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B13" w:rsidRDefault="00FE6B13" w:rsidP="00FE6B13">
      <w:pPr>
        <w:jc w:val="center"/>
        <w:rPr>
          <w:rFonts w:ascii="Classic Russian" w:hAnsi="Classic Russian"/>
          <w:sz w:val="28"/>
        </w:rPr>
      </w:pPr>
      <w:r>
        <w:rPr>
          <w:rFonts w:ascii="Classic Russian" w:hAnsi="Classic Russian"/>
          <w:noProof/>
          <w:sz w:val="28"/>
        </w:rPr>
        <w:drawing>
          <wp:inline distT="0" distB="0" distL="0" distR="0">
            <wp:extent cx="533400" cy="600075"/>
            <wp:effectExtent l="19050" t="0" r="0"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w"/>
                    <pic:cNvPicPr>
                      <a:picLocks noChangeAspect="1" noChangeArrowheads="1"/>
                    </pic:cNvPicPr>
                  </pic:nvPicPr>
                  <pic:blipFill>
                    <a:blip r:embed="rId8" cstate="print">
                      <a:lum bright="-30000" contrast="-20000"/>
                    </a:blip>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FE6B13" w:rsidRDefault="00FE6B13" w:rsidP="00FE6B13">
      <w:pPr>
        <w:jc w:val="center"/>
        <w:rPr>
          <w:rFonts w:ascii="Arial" w:hAnsi="Arial"/>
          <w:b/>
          <w:sz w:val="28"/>
        </w:rPr>
      </w:pPr>
    </w:p>
    <w:p w:rsidR="00FE6B13" w:rsidRDefault="00FE6B13" w:rsidP="00FE6B13">
      <w:pPr>
        <w:jc w:val="center"/>
        <w:rPr>
          <w:b/>
          <w:sz w:val="28"/>
        </w:rPr>
      </w:pPr>
      <w:r>
        <w:rPr>
          <w:b/>
          <w:sz w:val="28"/>
        </w:rPr>
        <w:t>ВЯЗЕМСКИЙ РАЙОННЫЙ СОВЕТ ДЕПУТАТОВ</w:t>
      </w:r>
    </w:p>
    <w:p w:rsidR="00FE6B13" w:rsidRDefault="00FE6B13" w:rsidP="00FE6B13">
      <w:pPr>
        <w:jc w:val="center"/>
        <w:rPr>
          <w:b/>
          <w:sz w:val="28"/>
        </w:rPr>
      </w:pPr>
    </w:p>
    <w:p w:rsidR="00FE6B13" w:rsidRDefault="00FE6B13" w:rsidP="00FE6B13">
      <w:pPr>
        <w:pStyle w:val="2"/>
        <w:rPr>
          <w:b/>
          <w:sz w:val="28"/>
        </w:rPr>
      </w:pPr>
      <w:r>
        <w:rPr>
          <w:b/>
        </w:rPr>
        <w:t>РЕШЕНИЕ</w:t>
      </w:r>
    </w:p>
    <w:p w:rsidR="00154749" w:rsidRDefault="00154749" w:rsidP="00296016">
      <w:pPr>
        <w:shd w:val="clear" w:color="auto" w:fill="FFFFFF"/>
        <w:rPr>
          <w:sz w:val="28"/>
          <w:szCs w:val="28"/>
        </w:rPr>
      </w:pPr>
    </w:p>
    <w:p w:rsidR="00296016" w:rsidRPr="00C1059F" w:rsidRDefault="003B3CA3" w:rsidP="00296016">
      <w:pPr>
        <w:shd w:val="clear" w:color="auto" w:fill="FFFFFF"/>
        <w:rPr>
          <w:sz w:val="28"/>
          <w:szCs w:val="28"/>
        </w:rPr>
      </w:pPr>
      <w:r w:rsidRPr="00C1059F">
        <w:rPr>
          <w:sz w:val="28"/>
          <w:szCs w:val="28"/>
        </w:rPr>
        <w:t xml:space="preserve">от </w:t>
      </w:r>
      <w:r w:rsidR="00154749">
        <w:rPr>
          <w:sz w:val="28"/>
          <w:szCs w:val="28"/>
        </w:rPr>
        <w:t>29.04.</w:t>
      </w:r>
      <w:r w:rsidR="00505DC7">
        <w:rPr>
          <w:sz w:val="28"/>
          <w:szCs w:val="28"/>
        </w:rPr>
        <w:t>2020</w:t>
      </w:r>
      <w:r w:rsidR="00E87692" w:rsidRPr="00C1059F">
        <w:rPr>
          <w:sz w:val="28"/>
          <w:szCs w:val="28"/>
        </w:rPr>
        <w:t xml:space="preserve"> </w:t>
      </w:r>
      <w:r w:rsidR="00296016" w:rsidRPr="00C1059F">
        <w:rPr>
          <w:sz w:val="28"/>
          <w:szCs w:val="28"/>
        </w:rPr>
        <w:t>№</w:t>
      </w:r>
      <w:r w:rsidR="0049359C" w:rsidRPr="00C1059F">
        <w:rPr>
          <w:sz w:val="28"/>
          <w:szCs w:val="28"/>
        </w:rPr>
        <w:t xml:space="preserve"> </w:t>
      </w:r>
      <w:r w:rsidR="00154749">
        <w:rPr>
          <w:sz w:val="28"/>
          <w:szCs w:val="28"/>
        </w:rPr>
        <w:t>34</w:t>
      </w:r>
    </w:p>
    <w:p w:rsidR="00296016" w:rsidRPr="00C1059F" w:rsidRDefault="00296016" w:rsidP="00296016">
      <w:pPr>
        <w:rPr>
          <w:sz w:val="28"/>
          <w:szCs w:val="28"/>
        </w:rPr>
      </w:pPr>
    </w:p>
    <w:p w:rsidR="00296016" w:rsidRPr="00C1059F" w:rsidRDefault="00296016" w:rsidP="00296016">
      <w:pPr>
        <w:rPr>
          <w:sz w:val="28"/>
          <w:szCs w:val="28"/>
        </w:rPr>
      </w:pPr>
    </w:p>
    <w:p w:rsidR="00296016" w:rsidRPr="00C1059F" w:rsidRDefault="00296016" w:rsidP="00FE05E5">
      <w:pPr>
        <w:pStyle w:val="ConsTitle"/>
        <w:ind w:right="6236"/>
        <w:jc w:val="both"/>
        <w:rPr>
          <w:rFonts w:ascii="Times New Roman" w:hAnsi="Times New Roman" w:cs="Times New Roman"/>
          <w:b w:val="0"/>
          <w:sz w:val="28"/>
          <w:szCs w:val="28"/>
        </w:rPr>
      </w:pPr>
      <w:r w:rsidRPr="00C1059F">
        <w:rPr>
          <w:rFonts w:ascii="Times New Roman" w:hAnsi="Times New Roman" w:cs="Times New Roman"/>
          <w:b w:val="0"/>
          <w:sz w:val="28"/>
          <w:szCs w:val="28"/>
        </w:rPr>
        <w:t xml:space="preserve">О внесении изменений в Устав </w:t>
      </w:r>
      <w:r w:rsidR="002F7A9C" w:rsidRPr="00C1059F">
        <w:rPr>
          <w:rFonts w:ascii="Times New Roman" w:hAnsi="Times New Roman" w:cs="Times New Roman"/>
          <w:b w:val="0"/>
          <w:sz w:val="28"/>
          <w:szCs w:val="28"/>
        </w:rPr>
        <w:t>м</w:t>
      </w:r>
      <w:r w:rsidR="00FE05E5">
        <w:rPr>
          <w:rFonts w:ascii="Times New Roman" w:hAnsi="Times New Roman" w:cs="Times New Roman"/>
          <w:b w:val="0"/>
          <w:sz w:val="28"/>
          <w:szCs w:val="28"/>
        </w:rPr>
        <w:t xml:space="preserve">униципального </w:t>
      </w:r>
      <w:r w:rsidR="00801E9C" w:rsidRPr="00C1059F">
        <w:rPr>
          <w:rFonts w:ascii="Times New Roman" w:hAnsi="Times New Roman" w:cs="Times New Roman"/>
          <w:b w:val="0"/>
          <w:sz w:val="28"/>
          <w:szCs w:val="28"/>
        </w:rPr>
        <w:t>образования</w:t>
      </w:r>
      <w:r w:rsidRPr="00C1059F">
        <w:rPr>
          <w:rFonts w:ascii="Times New Roman" w:hAnsi="Times New Roman" w:cs="Times New Roman"/>
          <w:b w:val="0"/>
          <w:sz w:val="28"/>
          <w:szCs w:val="28"/>
        </w:rPr>
        <w:t xml:space="preserve"> </w:t>
      </w:r>
      <w:r w:rsidR="00801E9C" w:rsidRPr="00C1059F">
        <w:rPr>
          <w:rFonts w:ascii="Times New Roman" w:hAnsi="Times New Roman" w:cs="Times New Roman"/>
          <w:b w:val="0"/>
          <w:sz w:val="28"/>
          <w:szCs w:val="28"/>
        </w:rPr>
        <w:t>«</w:t>
      </w:r>
      <w:r w:rsidRPr="00C1059F">
        <w:rPr>
          <w:rFonts w:ascii="Times New Roman" w:hAnsi="Times New Roman" w:cs="Times New Roman"/>
          <w:b w:val="0"/>
          <w:sz w:val="28"/>
          <w:szCs w:val="28"/>
        </w:rPr>
        <w:t>Вяземск</w:t>
      </w:r>
      <w:r w:rsidR="00801E9C" w:rsidRPr="00C1059F">
        <w:rPr>
          <w:rFonts w:ascii="Times New Roman" w:hAnsi="Times New Roman" w:cs="Times New Roman"/>
          <w:b w:val="0"/>
          <w:sz w:val="28"/>
          <w:szCs w:val="28"/>
        </w:rPr>
        <w:t>ий район»</w:t>
      </w:r>
      <w:r w:rsidRPr="00C1059F">
        <w:rPr>
          <w:rFonts w:ascii="Times New Roman" w:hAnsi="Times New Roman" w:cs="Times New Roman"/>
          <w:b w:val="0"/>
          <w:sz w:val="28"/>
          <w:szCs w:val="28"/>
        </w:rPr>
        <w:t xml:space="preserve"> Смоленской области</w:t>
      </w:r>
      <w:r w:rsidR="00F65066" w:rsidRPr="00C1059F">
        <w:rPr>
          <w:rFonts w:ascii="Times New Roman" w:hAnsi="Times New Roman" w:cs="Times New Roman"/>
          <w:b w:val="0"/>
          <w:sz w:val="28"/>
          <w:szCs w:val="28"/>
        </w:rPr>
        <w:t xml:space="preserve"> </w:t>
      </w:r>
      <w:r w:rsidR="007805F4" w:rsidRPr="00C1059F">
        <w:rPr>
          <w:rFonts w:ascii="Times New Roman" w:hAnsi="Times New Roman" w:cs="Times New Roman"/>
          <w:b w:val="0"/>
          <w:sz w:val="28"/>
          <w:szCs w:val="28"/>
        </w:rPr>
        <w:t>(новая редакция)</w:t>
      </w:r>
    </w:p>
    <w:p w:rsidR="009449BE" w:rsidRPr="00C1059F" w:rsidRDefault="009449BE" w:rsidP="00296016">
      <w:pPr>
        <w:pStyle w:val="ConsTitle"/>
        <w:widowControl/>
        <w:tabs>
          <w:tab w:val="left" w:pos="4114"/>
        </w:tabs>
        <w:ind w:right="5972"/>
        <w:jc w:val="both"/>
        <w:rPr>
          <w:rFonts w:ascii="Times New Roman" w:hAnsi="Times New Roman" w:cs="Times New Roman"/>
          <w:b w:val="0"/>
          <w:sz w:val="28"/>
          <w:szCs w:val="28"/>
        </w:rPr>
      </w:pPr>
    </w:p>
    <w:p w:rsidR="00296016" w:rsidRPr="00DC20DA" w:rsidRDefault="00296016" w:rsidP="00FE0651">
      <w:pPr>
        <w:widowControl w:val="0"/>
        <w:autoSpaceDE w:val="0"/>
        <w:autoSpaceDN w:val="0"/>
        <w:adjustRightInd w:val="0"/>
        <w:jc w:val="both"/>
        <w:rPr>
          <w:sz w:val="28"/>
          <w:szCs w:val="28"/>
        </w:rPr>
      </w:pPr>
      <w:r w:rsidRPr="00C1059F">
        <w:rPr>
          <w:sz w:val="28"/>
          <w:szCs w:val="28"/>
        </w:rPr>
        <w:tab/>
      </w:r>
      <w:proofErr w:type="gramStart"/>
      <w:r w:rsidRPr="00DC20DA">
        <w:rPr>
          <w:sz w:val="28"/>
          <w:szCs w:val="28"/>
        </w:rPr>
        <w:t>В целях</w:t>
      </w:r>
      <w:r w:rsidR="005E4F07" w:rsidRPr="00DC20DA">
        <w:rPr>
          <w:sz w:val="28"/>
          <w:szCs w:val="28"/>
        </w:rPr>
        <w:t xml:space="preserve"> </w:t>
      </w:r>
      <w:r w:rsidRPr="00DC20DA">
        <w:rPr>
          <w:sz w:val="28"/>
          <w:szCs w:val="28"/>
        </w:rPr>
        <w:t xml:space="preserve">приведения Устава </w:t>
      </w:r>
      <w:r w:rsidR="00801E9C" w:rsidRPr="00DC20DA">
        <w:rPr>
          <w:sz w:val="28"/>
          <w:szCs w:val="28"/>
        </w:rPr>
        <w:t>муниципального образования «</w:t>
      </w:r>
      <w:r w:rsidRPr="00DC20DA">
        <w:rPr>
          <w:sz w:val="28"/>
          <w:szCs w:val="28"/>
        </w:rPr>
        <w:t>Вяземск</w:t>
      </w:r>
      <w:r w:rsidR="00801E9C" w:rsidRPr="00DC20DA">
        <w:rPr>
          <w:sz w:val="28"/>
          <w:szCs w:val="28"/>
        </w:rPr>
        <w:t>ий</w:t>
      </w:r>
      <w:r w:rsidRPr="00DC20DA">
        <w:rPr>
          <w:sz w:val="28"/>
          <w:szCs w:val="28"/>
        </w:rPr>
        <w:t xml:space="preserve"> район</w:t>
      </w:r>
      <w:r w:rsidR="00801E9C" w:rsidRPr="00DC20DA">
        <w:rPr>
          <w:sz w:val="28"/>
          <w:szCs w:val="28"/>
        </w:rPr>
        <w:t>»</w:t>
      </w:r>
      <w:r w:rsidRPr="00DC20DA">
        <w:rPr>
          <w:sz w:val="28"/>
          <w:szCs w:val="28"/>
        </w:rPr>
        <w:t xml:space="preserve"> Смоленской области</w:t>
      </w:r>
      <w:r w:rsidR="007805F4" w:rsidRPr="00DC20DA">
        <w:rPr>
          <w:sz w:val="28"/>
          <w:szCs w:val="28"/>
        </w:rPr>
        <w:t xml:space="preserve"> (новая редакция)</w:t>
      </w:r>
      <w:r w:rsidR="00F65066" w:rsidRPr="00DC20DA">
        <w:rPr>
          <w:sz w:val="28"/>
          <w:szCs w:val="28"/>
        </w:rPr>
        <w:t xml:space="preserve"> </w:t>
      </w:r>
      <w:r w:rsidRPr="00DC20DA">
        <w:rPr>
          <w:sz w:val="28"/>
          <w:szCs w:val="28"/>
        </w:rPr>
        <w:t>(в редакции решений</w:t>
      </w:r>
      <w:r w:rsidR="00801E9C" w:rsidRPr="00DC20DA">
        <w:rPr>
          <w:b/>
          <w:sz w:val="28"/>
          <w:szCs w:val="28"/>
        </w:rPr>
        <w:t xml:space="preserve"> </w:t>
      </w:r>
      <w:r w:rsidR="00801E9C" w:rsidRPr="00DC20DA">
        <w:rPr>
          <w:sz w:val="28"/>
          <w:szCs w:val="28"/>
        </w:rPr>
        <w:t>Вяземского районного Совета депутатов от 25.01.2006</w:t>
      </w:r>
      <w:r w:rsidR="00E549D3" w:rsidRPr="00DC20DA">
        <w:rPr>
          <w:sz w:val="28"/>
          <w:szCs w:val="28"/>
        </w:rPr>
        <w:t xml:space="preserve"> </w:t>
      </w:r>
      <w:r w:rsidR="00801E9C" w:rsidRPr="00DC20DA">
        <w:rPr>
          <w:sz w:val="28"/>
          <w:szCs w:val="28"/>
        </w:rPr>
        <w:t>№ 1, от 10.05.2006 № 68, от 25.04.2007 № 24, от 29.04.2008 № 28, от 22.04.2009 № 13, от 06.05.2010 №17, от 27.04.2011 № 21, от</w:t>
      </w:r>
      <w:proofErr w:type="gramEnd"/>
      <w:r w:rsidR="00801E9C" w:rsidRPr="00DC20DA">
        <w:rPr>
          <w:sz w:val="28"/>
          <w:szCs w:val="28"/>
        </w:rPr>
        <w:t xml:space="preserve"> </w:t>
      </w:r>
      <w:proofErr w:type="gramStart"/>
      <w:r w:rsidR="00801E9C" w:rsidRPr="00DC20DA">
        <w:rPr>
          <w:sz w:val="28"/>
          <w:szCs w:val="28"/>
        </w:rPr>
        <w:t>28.12.2011 №</w:t>
      </w:r>
      <w:r w:rsidR="00E87692" w:rsidRPr="00DC20DA">
        <w:rPr>
          <w:sz w:val="28"/>
          <w:szCs w:val="28"/>
        </w:rPr>
        <w:t xml:space="preserve"> </w:t>
      </w:r>
      <w:r w:rsidR="00801E9C" w:rsidRPr="00DC20DA">
        <w:rPr>
          <w:sz w:val="28"/>
          <w:szCs w:val="28"/>
        </w:rPr>
        <w:t>66, от 26.09.2013 № 34, от 11.03.2014 №13</w:t>
      </w:r>
      <w:r w:rsidR="00E87692" w:rsidRPr="00DC20DA">
        <w:rPr>
          <w:sz w:val="28"/>
          <w:szCs w:val="28"/>
        </w:rPr>
        <w:t>, от 27.05.2015 № 35</w:t>
      </w:r>
      <w:r w:rsidR="005E4F07" w:rsidRPr="00DC20DA">
        <w:rPr>
          <w:sz w:val="28"/>
          <w:szCs w:val="28"/>
        </w:rPr>
        <w:t>, от 24</w:t>
      </w:r>
      <w:r w:rsidR="0054306D" w:rsidRPr="00DC20DA">
        <w:rPr>
          <w:sz w:val="28"/>
          <w:szCs w:val="28"/>
        </w:rPr>
        <w:t>.06.2015</w:t>
      </w:r>
      <w:r w:rsidR="005E4F07" w:rsidRPr="00DC20DA">
        <w:rPr>
          <w:sz w:val="28"/>
          <w:szCs w:val="28"/>
        </w:rPr>
        <w:t xml:space="preserve"> №</w:t>
      </w:r>
      <w:r w:rsidR="00E549D3" w:rsidRPr="00DC20DA">
        <w:rPr>
          <w:sz w:val="28"/>
          <w:szCs w:val="28"/>
        </w:rPr>
        <w:t xml:space="preserve"> </w:t>
      </w:r>
      <w:r w:rsidR="005E4F07" w:rsidRPr="00DC20DA">
        <w:rPr>
          <w:sz w:val="28"/>
          <w:szCs w:val="28"/>
        </w:rPr>
        <w:t>44</w:t>
      </w:r>
      <w:r w:rsidR="00567B62" w:rsidRPr="00DC20DA">
        <w:rPr>
          <w:sz w:val="28"/>
          <w:szCs w:val="28"/>
        </w:rPr>
        <w:t>, от 25.01.2017 №</w:t>
      </w:r>
      <w:r w:rsidR="0013254B" w:rsidRPr="00DC20DA">
        <w:rPr>
          <w:sz w:val="28"/>
          <w:szCs w:val="28"/>
        </w:rPr>
        <w:t xml:space="preserve"> </w:t>
      </w:r>
      <w:r w:rsidR="00567B62" w:rsidRPr="00DC20DA">
        <w:rPr>
          <w:sz w:val="28"/>
          <w:szCs w:val="28"/>
        </w:rPr>
        <w:t>8</w:t>
      </w:r>
      <w:r w:rsidR="007B19F5" w:rsidRPr="00DC20DA">
        <w:rPr>
          <w:sz w:val="28"/>
          <w:szCs w:val="28"/>
        </w:rPr>
        <w:t>, от 31.01.2018 №</w:t>
      </w:r>
      <w:r w:rsidR="0013254B" w:rsidRPr="00DC20DA">
        <w:rPr>
          <w:sz w:val="28"/>
          <w:szCs w:val="28"/>
        </w:rPr>
        <w:t xml:space="preserve"> </w:t>
      </w:r>
      <w:r w:rsidR="007B19F5" w:rsidRPr="00DC20DA">
        <w:rPr>
          <w:sz w:val="28"/>
          <w:szCs w:val="28"/>
        </w:rPr>
        <w:t>2</w:t>
      </w:r>
      <w:r w:rsidR="00505DC7">
        <w:rPr>
          <w:sz w:val="28"/>
          <w:szCs w:val="28"/>
        </w:rPr>
        <w:t xml:space="preserve">, </w:t>
      </w:r>
      <w:r w:rsidR="00505DC7" w:rsidRPr="00505DC7">
        <w:rPr>
          <w:sz w:val="28"/>
          <w:szCs w:val="28"/>
        </w:rPr>
        <w:t>от 30.01.2019 №2</w:t>
      </w:r>
      <w:r w:rsidRPr="00DC20DA">
        <w:rPr>
          <w:sz w:val="28"/>
          <w:szCs w:val="28"/>
        </w:rPr>
        <w:t>) в соо</w:t>
      </w:r>
      <w:r w:rsidR="00FE0651" w:rsidRPr="00DC20DA">
        <w:rPr>
          <w:sz w:val="28"/>
          <w:szCs w:val="28"/>
        </w:rPr>
        <w:t>тветствие с нормами Ф</w:t>
      </w:r>
      <w:r w:rsidR="00B13A0A" w:rsidRPr="00DC20DA">
        <w:rPr>
          <w:sz w:val="28"/>
          <w:szCs w:val="28"/>
        </w:rPr>
        <w:t>едерального закона от 6</w:t>
      </w:r>
      <w:r w:rsidR="00FE05E5">
        <w:rPr>
          <w:sz w:val="28"/>
          <w:szCs w:val="28"/>
        </w:rPr>
        <w:t xml:space="preserve"> октября </w:t>
      </w:r>
      <w:r w:rsidR="00B13A0A" w:rsidRPr="00DC20DA">
        <w:rPr>
          <w:sz w:val="28"/>
          <w:szCs w:val="28"/>
        </w:rPr>
        <w:t xml:space="preserve">2003 </w:t>
      </w:r>
      <w:r w:rsidR="00DD4EB8" w:rsidRPr="00DC20DA">
        <w:rPr>
          <w:sz w:val="28"/>
          <w:szCs w:val="28"/>
        </w:rPr>
        <w:t xml:space="preserve">года </w:t>
      </w:r>
      <w:r w:rsidR="00B13A0A" w:rsidRPr="00DC20DA">
        <w:rPr>
          <w:sz w:val="28"/>
          <w:szCs w:val="28"/>
        </w:rPr>
        <w:t>№ 131-ФЗ</w:t>
      </w:r>
      <w:r w:rsidR="003757FB" w:rsidRPr="00DC20DA">
        <w:rPr>
          <w:sz w:val="28"/>
          <w:szCs w:val="28"/>
        </w:rPr>
        <w:t xml:space="preserve"> </w:t>
      </w:r>
      <w:r w:rsidR="00B13A0A" w:rsidRPr="00DC20DA">
        <w:rPr>
          <w:sz w:val="28"/>
          <w:szCs w:val="28"/>
        </w:rPr>
        <w:t>«Об общих принципах организации местного самоуправления в Российской Федерации»</w:t>
      </w:r>
      <w:r w:rsidR="001248E0" w:rsidRPr="00DC20DA">
        <w:rPr>
          <w:sz w:val="28"/>
          <w:szCs w:val="28"/>
        </w:rPr>
        <w:t xml:space="preserve"> </w:t>
      </w:r>
      <w:r w:rsidR="00567B62" w:rsidRPr="00DC20DA">
        <w:rPr>
          <w:sz w:val="28"/>
          <w:szCs w:val="28"/>
        </w:rPr>
        <w:t>(с изменениями и дополнениями),</w:t>
      </w:r>
      <w:r w:rsidR="0010012E">
        <w:rPr>
          <w:sz w:val="28"/>
          <w:szCs w:val="28"/>
        </w:rPr>
        <w:t xml:space="preserve"> закона Смоленской области</w:t>
      </w:r>
      <w:r w:rsidR="00AF1234" w:rsidRPr="00DC20DA">
        <w:rPr>
          <w:sz w:val="28"/>
          <w:szCs w:val="28"/>
        </w:rPr>
        <w:t xml:space="preserve"> </w:t>
      </w:r>
      <w:r w:rsidR="0010012E" w:rsidRPr="00987ECB">
        <w:rPr>
          <w:color w:val="000000" w:themeColor="text1"/>
          <w:sz w:val="28"/>
          <w:szCs w:val="28"/>
        </w:rPr>
        <w:t>от 19 декабря 2019 № 139-з</w:t>
      </w:r>
      <w:r w:rsidR="0010012E" w:rsidRPr="00AE520B">
        <w:rPr>
          <w:sz w:val="28"/>
          <w:szCs w:val="28"/>
        </w:rPr>
        <w:t xml:space="preserve"> «Об административно-территориальном устройстве Смоленской</w:t>
      </w:r>
      <w:proofErr w:type="gramEnd"/>
      <w:r w:rsidR="0010012E" w:rsidRPr="00AE520B">
        <w:rPr>
          <w:sz w:val="28"/>
          <w:szCs w:val="28"/>
        </w:rPr>
        <w:t xml:space="preserve"> области»</w:t>
      </w:r>
      <w:r w:rsidR="0010012E">
        <w:rPr>
          <w:sz w:val="28"/>
          <w:szCs w:val="28"/>
        </w:rPr>
        <w:t>,</w:t>
      </w:r>
      <w:bookmarkStart w:id="0" w:name="_GoBack"/>
      <w:bookmarkEnd w:id="0"/>
      <w:r w:rsidR="0010012E" w:rsidRPr="00AE520B">
        <w:rPr>
          <w:sz w:val="28"/>
          <w:szCs w:val="28"/>
        </w:rPr>
        <w:t xml:space="preserve"> </w:t>
      </w:r>
      <w:r w:rsidR="00B61076" w:rsidRPr="00DC20DA">
        <w:rPr>
          <w:sz w:val="28"/>
          <w:szCs w:val="28"/>
        </w:rPr>
        <w:t>а</w:t>
      </w:r>
      <w:r w:rsidR="00B61076">
        <w:rPr>
          <w:sz w:val="28"/>
          <w:szCs w:val="28"/>
        </w:rPr>
        <w:t xml:space="preserve"> также в целях унификации норм,</w:t>
      </w:r>
      <w:r w:rsidR="00B61076" w:rsidRPr="00DC20DA">
        <w:rPr>
          <w:sz w:val="28"/>
          <w:szCs w:val="28"/>
        </w:rPr>
        <w:t xml:space="preserve"> стиля</w:t>
      </w:r>
      <w:r w:rsidR="00B61076">
        <w:rPr>
          <w:sz w:val="28"/>
          <w:szCs w:val="28"/>
        </w:rPr>
        <w:t xml:space="preserve"> и терминологии</w:t>
      </w:r>
      <w:r w:rsidR="00B61076" w:rsidRPr="00DC20DA">
        <w:rPr>
          <w:sz w:val="28"/>
          <w:szCs w:val="28"/>
        </w:rPr>
        <w:t>, содержащихся в Уставе муниципального образования «Вяземский район» Смоленской области</w:t>
      </w:r>
      <w:r w:rsidR="001C48E0">
        <w:rPr>
          <w:sz w:val="28"/>
          <w:szCs w:val="28"/>
        </w:rPr>
        <w:t>,</w:t>
      </w:r>
      <w:r w:rsidR="00B61076" w:rsidRPr="00DC20DA">
        <w:rPr>
          <w:sz w:val="28"/>
          <w:szCs w:val="28"/>
        </w:rPr>
        <w:t xml:space="preserve"> </w:t>
      </w:r>
      <w:r w:rsidR="0013254B" w:rsidRPr="00DC20DA">
        <w:rPr>
          <w:sz w:val="28"/>
          <w:szCs w:val="28"/>
        </w:rPr>
        <w:t>Вяземский районный Совет депутатов</w:t>
      </w:r>
    </w:p>
    <w:p w:rsidR="00296016" w:rsidRPr="00DC20DA" w:rsidRDefault="00296016" w:rsidP="009449BE">
      <w:pPr>
        <w:jc w:val="both"/>
        <w:rPr>
          <w:sz w:val="28"/>
          <w:szCs w:val="28"/>
        </w:rPr>
      </w:pPr>
      <w:r w:rsidRPr="00DC20DA">
        <w:rPr>
          <w:b/>
          <w:sz w:val="28"/>
          <w:szCs w:val="28"/>
        </w:rPr>
        <w:t>РЕШИЛ:</w:t>
      </w:r>
      <w:r w:rsidRPr="00DC20DA">
        <w:rPr>
          <w:sz w:val="28"/>
          <w:szCs w:val="28"/>
        </w:rPr>
        <w:tab/>
      </w:r>
    </w:p>
    <w:p w:rsidR="009449BE" w:rsidRPr="00DC20DA" w:rsidRDefault="009449BE" w:rsidP="009449BE">
      <w:pPr>
        <w:jc w:val="both"/>
        <w:rPr>
          <w:sz w:val="28"/>
          <w:szCs w:val="28"/>
        </w:rPr>
      </w:pPr>
    </w:p>
    <w:p w:rsidR="00296016" w:rsidRPr="00DC20DA" w:rsidRDefault="00296016" w:rsidP="00296016">
      <w:pPr>
        <w:pStyle w:val="a4"/>
        <w:jc w:val="both"/>
        <w:rPr>
          <w:rFonts w:ascii="Times New Roman" w:hAnsi="Times New Roman"/>
          <w:sz w:val="28"/>
          <w:szCs w:val="28"/>
        </w:rPr>
      </w:pPr>
      <w:r w:rsidRPr="00DC20DA">
        <w:rPr>
          <w:rFonts w:ascii="Times New Roman" w:hAnsi="Times New Roman"/>
          <w:sz w:val="28"/>
          <w:szCs w:val="28"/>
        </w:rPr>
        <w:tab/>
        <w:t xml:space="preserve">1. </w:t>
      </w:r>
      <w:proofErr w:type="gramStart"/>
      <w:r w:rsidRPr="00DC20DA">
        <w:rPr>
          <w:rFonts w:ascii="Times New Roman" w:hAnsi="Times New Roman"/>
          <w:sz w:val="28"/>
          <w:szCs w:val="28"/>
        </w:rPr>
        <w:t xml:space="preserve">Внести в Устав </w:t>
      </w:r>
      <w:r w:rsidR="00801E9C" w:rsidRPr="00DC20DA">
        <w:rPr>
          <w:rFonts w:ascii="Times New Roman" w:hAnsi="Times New Roman"/>
          <w:sz w:val="28"/>
          <w:szCs w:val="28"/>
        </w:rPr>
        <w:t>муниципального образования «Вяземский район» Смоленской области</w:t>
      </w:r>
      <w:r w:rsidR="00F65066" w:rsidRPr="00DC20DA">
        <w:rPr>
          <w:rFonts w:ascii="Times New Roman" w:hAnsi="Times New Roman"/>
          <w:sz w:val="28"/>
          <w:szCs w:val="28"/>
        </w:rPr>
        <w:t xml:space="preserve"> </w:t>
      </w:r>
      <w:r w:rsidR="007805F4" w:rsidRPr="00DC20DA">
        <w:rPr>
          <w:rFonts w:ascii="Times New Roman" w:hAnsi="Times New Roman"/>
          <w:sz w:val="28"/>
          <w:szCs w:val="28"/>
        </w:rPr>
        <w:t xml:space="preserve">(новая редакция) </w:t>
      </w:r>
      <w:r w:rsidRPr="00DC20DA">
        <w:rPr>
          <w:rFonts w:ascii="Times New Roman" w:hAnsi="Times New Roman"/>
          <w:sz w:val="28"/>
          <w:szCs w:val="28"/>
        </w:rPr>
        <w:t>(</w:t>
      </w:r>
      <w:r w:rsidR="00801E9C" w:rsidRPr="00DC20DA">
        <w:rPr>
          <w:rFonts w:ascii="Times New Roman" w:hAnsi="Times New Roman"/>
          <w:sz w:val="28"/>
          <w:szCs w:val="28"/>
        </w:rPr>
        <w:t>в редакции решений</w:t>
      </w:r>
      <w:r w:rsidR="00801E9C" w:rsidRPr="00DC20DA">
        <w:rPr>
          <w:rFonts w:ascii="Times New Roman" w:hAnsi="Times New Roman"/>
          <w:b/>
          <w:sz w:val="28"/>
          <w:szCs w:val="28"/>
        </w:rPr>
        <w:t xml:space="preserve"> </w:t>
      </w:r>
      <w:r w:rsidR="00801E9C" w:rsidRPr="00DC20DA">
        <w:rPr>
          <w:rFonts w:ascii="Times New Roman" w:hAnsi="Times New Roman"/>
          <w:sz w:val="28"/>
          <w:szCs w:val="28"/>
        </w:rPr>
        <w:t>Вяземского районного</w:t>
      </w:r>
      <w:r w:rsidR="00C912EE">
        <w:rPr>
          <w:rFonts w:ascii="Times New Roman" w:hAnsi="Times New Roman"/>
          <w:sz w:val="28"/>
          <w:szCs w:val="28"/>
        </w:rPr>
        <w:t xml:space="preserve"> Совета депутатов от 25.01.2006 </w:t>
      </w:r>
      <w:r w:rsidR="00801E9C" w:rsidRPr="00DC20DA">
        <w:rPr>
          <w:rFonts w:ascii="Times New Roman" w:hAnsi="Times New Roman"/>
          <w:sz w:val="28"/>
          <w:szCs w:val="28"/>
        </w:rPr>
        <w:t>№ 1, от 10.05.2006 № 68, от 25.04.2007 № 24, от 29.04.2008 № 28, от 22.04.2009 № 13, от 06.05.2010 №</w:t>
      </w:r>
      <w:r w:rsidR="009E04F7" w:rsidRPr="00DC20DA">
        <w:rPr>
          <w:rFonts w:ascii="Times New Roman" w:hAnsi="Times New Roman"/>
          <w:sz w:val="28"/>
          <w:szCs w:val="28"/>
        </w:rPr>
        <w:t xml:space="preserve"> </w:t>
      </w:r>
      <w:r w:rsidR="00801E9C" w:rsidRPr="00DC20DA">
        <w:rPr>
          <w:rFonts w:ascii="Times New Roman" w:hAnsi="Times New Roman"/>
          <w:sz w:val="28"/>
          <w:szCs w:val="28"/>
        </w:rPr>
        <w:t>17, от 27.04.2011 № 21, от 28.12.2011 №</w:t>
      </w:r>
      <w:r w:rsidR="009E04F7" w:rsidRPr="00DC20DA">
        <w:rPr>
          <w:rFonts w:ascii="Times New Roman" w:hAnsi="Times New Roman"/>
          <w:sz w:val="28"/>
          <w:szCs w:val="28"/>
        </w:rPr>
        <w:t xml:space="preserve"> </w:t>
      </w:r>
      <w:r w:rsidR="00801E9C" w:rsidRPr="00DC20DA">
        <w:rPr>
          <w:rFonts w:ascii="Times New Roman" w:hAnsi="Times New Roman"/>
          <w:sz w:val="28"/>
          <w:szCs w:val="28"/>
        </w:rPr>
        <w:t>66, от 26.09.2013 № 34, от 11.03.2014 №</w:t>
      </w:r>
      <w:r w:rsidR="009E04F7" w:rsidRPr="00DC20DA">
        <w:rPr>
          <w:rFonts w:ascii="Times New Roman" w:hAnsi="Times New Roman"/>
          <w:sz w:val="28"/>
          <w:szCs w:val="28"/>
        </w:rPr>
        <w:t xml:space="preserve"> </w:t>
      </w:r>
      <w:r w:rsidR="00801E9C" w:rsidRPr="00DC20DA">
        <w:rPr>
          <w:rFonts w:ascii="Times New Roman" w:hAnsi="Times New Roman"/>
          <w:sz w:val="28"/>
          <w:szCs w:val="28"/>
        </w:rPr>
        <w:t>13</w:t>
      </w:r>
      <w:r w:rsidR="00E87692" w:rsidRPr="00DC20DA">
        <w:rPr>
          <w:rFonts w:ascii="Times New Roman" w:hAnsi="Times New Roman"/>
          <w:sz w:val="28"/>
          <w:szCs w:val="28"/>
        </w:rPr>
        <w:t>, от 27.05.2015 № 35</w:t>
      </w:r>
      <w:r w:rsidR="0054306D" w:rsidRPr="00DC20DA">
        <w:rPr>
          <w:rFonts w:ascii="Times New Roman" w:hAnsi="Times New Roman"/>
          <w:sz w:val="28"/>
          <w:szCs w:val="28"/>
        </w:rPr>
        <w:t>, от 24.06.2015</w:t>
      </w:r>
      <w:r w:rsidR="00C6097A" w:rsidRPr="00DC20DA">
        <w:rPr>
          <w:rFonts w:ascii="Times New Roman" w:hAnsi="Times New Roman"/>
          <w:sz w:val="28"/>
          <w:szCs w:val="28"/>
        </w:rPr>
        <w:t xml:space="preserve"> №</w:t>
      </w:r>
      <w:r w:rsidR="009E04F7" w:rsidRPr="00DC20DA">
        <w:rPr>
          <w:rFonts w:ascii="Times New Roman" w:hAnsi="Times New Roman"/>
          <w:sz w:val="28"/>
          <w:szCs w:val="28"/>
        </w:rPr>
        <w:t xml:space="preserve"> </w:t>
      </w:r>
      <w:r w:rsidR="00C6097A" w:rsidRPr="00DC20DA">
        <w:rPr>
          <w:rFonts w:ascii="Times New Roman" w:hAnsi="Times New Roman"/>
          <w:sz w:val="28"/>
          <w:szCs w:val="28"/>
        </w:rPr>
        <w:t>44</w:t>
      </w:r>
      <w:r w:rsidR="00567B62" w:rsidRPr="00DC20DA">
        <w:rPr>
          <w:rFonts w:ascii="Times New Roman" w:hAnsi="Times New Roman"/>
          <w:sz w:val="28"/>
          <w:szCs w:val="28"/>
        </w:rPr>
        <w:t>, от 25.01.2017 №8</w:t>
      </w:r>
      <w:r w:rsidR="007B19F5" w:rsidRPr="00DC20DA">
        <w:rPr>
          <w:rFonts w:ascii="Times New Roman" w:hAnsi="Times New Roman"/>
          <w:sz w:val="28"/>
          <w:szCs w:val="28"/>
        </w:rPr>
        <w:t>, от 31.01.2018 №2</w:t>
      </w:r>
      <w:proofErr w:type="gramEnd"/>
      <w:r w:rsidR="00505DC7" w:rsidRPr="00505DC7">
        <w:rPr>
          <w:rFonts w:ascii="Times New Roman" w:hAnsi="Times New Roman"/>
          <w:sz w:val="28"/>
          <w:szCs w:val="28"/>
        </w:rPr>
        <w:t>, от 30.01.2019 №2</w:t>
      </w:r>
      <w:r w:rsidRPr="00505DC7">
        <w:rPr>
          <w:rFonts w:ascii="Times New Roman" w:hAnsi="Times New Roman"/>
          <w:sz w:val="28"/>
          <w:szCs w:val="28"/>
        </w:rPr>
        <w:t>) следующие</w:t>
      </w:r>
      <w:r w:rsidRPr="00DC20DA">
        <w:rPr>
          <w:rFonts w:ascii="Times New Roman" w:hAnsi="Times New Roman"/>
          <w:sz w:val="28"/>
          <w:szCs w:val="28"/>
        </w:rPr>
        <w:t xml:space="preserve"> изменения:</w:t>
      </w:r>
    </w:p>
    <w:p w:rsidR="00987ECB" w:rsidRDefault="00EA4DC7" w:rsidP="00E0539F">
      <w:pPr>
        <w:pStyle w:val="a4"/>
        <w:ind w:firstLine="540"/>
        <w:jc w:val="both"/>
        <w:rPr>
          <w:rFonts w:ascii="Times New Roman" w:hAnsi="Times New Roman"/>
          <w:sz w:val="28"/>
          <w:szCs w:val="28"/>
        </w:rPr>
      </w:pPr>
      <w:r w:rsidRPr="00B61076">
        <w:rPr>
          <w:rFonts w:ascii="Times New Roman" w:hAnsi="Times New Roman"/>
          <w:sz w:val="28"/>
          <w:szCs w:val="28"/>
        </w:rPr>
        <w:t>1)</w:t>
      </w:r>
      <w:r w:rsidR="00572477" w:rsidRPr="00B61076">
        <w:rPr>
          <w:rFonts w:ascii="Times New Roman" w:hAnsi="Times New Roman"/>
          <w:sz w:val="28"/>
          <w:szCs w:val="28"/>
        </w:rPr>
        <w:t xml:space="preserve"> в статье 6:</w:t>
      </w:r>
    </w:p>
    <w:p w:rsidR="00987ECB" w:rsidRDefault="00987ECB" w:rsidP="00E0539F">
      <w:pPr>
        <w:pStyle w:val="a4"/>
        <w:ind w:firstLine="540"/>
        <w:jc w:val="both"/>
        <w:rPr>
          <w:rFonts w:ascii="Times New Roman" w:hAnsi="Times New Roman"/>
          <w:sz w:val="28"/>
          <w:szCs w:val="28"/>
        </w:rPr>
      </w:pPr>
      <w:r>
        <w:rPr>
          <w:rFonts w:ascii="Times New Roman" w:hAnsi="Times New Roman"/>
          <w:sz w:val="28"/>
          <w:szCs w:val="28"/>
        </w:rPr>
        <w:t>а) часть 1 изложить в следующей редакции:</w:t>
      </w:r>
    </w:p>
    <w:p w:rsidR="00572477" w:rsidRPr="00B61076" w:rsidRDefault="00987ECB" w:rsidP="00987ECB">
      <w:pPr>
        <w:widowControl w:val="0"/>
        <w:ind w:firstLine="684"/>
        <w:jc w:val="both"/>
        <w:rPr>
          <w:sz w:val="28"/>
          <w:szCs w:val="28"/>
        </w:rPr>
      </w:pPr>
      <w:r>
        <w:rPr>
          <w:sz w:val="28"/>
          <w:szCs w:val="28"/>
        </w:rPr>
        <w:t>«</w:t>
      </w:r>
      <w:r w:rsidRPr="00AE520B">
        <w:rPr>
          <w:sz w:val="28"/>
          <w:szCs w:val="28"/>
        </w:rPr>
        <w:t>1. Изменение границ и преобразование муниципального района осуществляется в соответствии с Федеральным законом «Об общих принципах организации местного самоуправления в Российской Феде</w:t>
      </w:r>
      <w:r>
        <w:rPr>
          <w:sz w:val="28"/>
          <w:szCs w:val="28"/>
        </w:rPr>
        <w:t xml:space="preserve">рации» и областным законом </w:t>
      </w:r>
      <w:r w:rsidRPr="00987ECB">
        <w:rPr>
          <w:color w:val="000000" w:themeColor="text1"/>
          <w:sz w:val="28"/>
          <w:szCs w:val="28"/>
        </w:rPr>
        <w:t>от 19 декабря 2019 № 139-з</w:t>
      </w:r>
      <w:r w:rsidRPr="00AE520B">
        <w:rPr>
          <w:sz w:val="28"/>
          <w:szCs w:val="28"/>
        </w:rPr>
        <w:t xml:space="preserve"> «Об административно-территориальном устройстве Смоленской области» (далее – областной закон «Об административно-территориальном </w:t>
      </w:r>
      <w:r>
        <w:rPr>
          <w:sz w:val="28"/>
          <w:szCs w:val="28"/>
        </w:rPr>
        <w:t>устройстве Смоленской области»)»;</w:t>
      </w:r>
      <w:r w:rsidR="00C6097A" w:rsidRPr="00B61076">
        <w:rPr>
          <w:sz w:val="28"/>
          <w:szCs w:val="28"/>
        </w:rPr>
        <w:t xml:space="preserve"> </w:t>
      </w:r>
    </w:p>
    <w:p w:rsidR="00B91C3A" w:rsidRPr="00DC20DA" w:rsidRDefault="00987ECB" w:rsidP="00E0539F">
      <w:pPr>
        <w:pStyle w:val="a4"/>
        <w:ind w:firstLine="540"/>
        <w:jc w:val="both"/>
        <w:rPr>
          <w:rFonts w:ascii="Times New Roman" w:hAnsi="Times New Roman"/>
          <w:sz w:val="28"/>
          <w:szCs w:val="28"/>
        </w:rPr>
      </w:pPr>
      <w:r>
        <w:rPr>
          <w:rFonts w:ascii="Times New Roman" w:hAnsi="Times New Roman"/>
          <w:sz w:val="28"/>
          <w:szCs w:val="28"/>
        </w:rPr>
        <w:lastRenderedPageBreak/>
        <w:t>б</w:t>
      </w:r>
      <w:r w:rsidR="00572477">
        <w:rPr>
          <w:rFonts w:ascii="Times New Roman" w:hAnsi="Times New Roman"/>
          <w:sz w:val="28"/>
          <w:szCs w:val="28"/>
        </w:rPr>
        <w:t>)</w:t>
      </w:r>
      <w:r w:rsidR="00010893">
        <w:rPr>
          <w:rFonts w:ascii="Times New Roman" w:hAnsi="Times New Roman"/>
          <w:sz w:val="28"/>
          <w:szCs w:val="28"/>
        </w:rPr>
        <w:t xml:space="preserve"> </w:t>
      </w:r>
      <w:r w:rsidR="00505DC7">
        <w:rPr>
          <w:rFonts w:ascii="Times New Roman" w:hAnsi="Times New Roman"/>
          <w:sz w:val="28"/>
          <w:szCs w:val="28"/>
        </w:rPr>
        <w:t xml:space="preserve">часть 5 </w:t>
      </w:r>
      <w:r w:rsidR="00B91C3A" w:rsidRPr="00DC20DA">
        <w:rPr>
          <w:rFonts w:ascii="Times New Roman" w:hAnsi="Times New Roman"/>
          <w:sz w:val="28"/>
          <w:szCs w:val="28"/>
        </w:rPr>
        <w:t>изложить в следующей редакции:</w:t>
      </w:r>
    </w:p>
    <w:p w:rsidR="00B91C3A" w:rsidRPr="00DC20DA" w:rsidRDefault="00B91C3A" w:rsidP="00E0539F">
      <w:pPr>
        <w:ind w:firstLine="540"/>
        <w:jc w:val="both"/>
        <w:rPr>
          <w:sz w:val="28"/>
          <w:szCs w:val="28"/>
        </w:rPr>
      </w:pPr>
      <w:r w:rsidRPr="00DC20DA">
        <w:rPr>
          <w:sz w:val="28"/>
          <w:szCs w:val="28"/>
        </w:rPr>
        <w:t>«</w:t>
      </w:r>
      <w:r w:rsidR="00505DC7">
        <w:rPr>
          <w:sz w:val="28"/>
          <w:szCs w:val="28"/>
        </w:rPr>
        <w:t xml:space="preserve">5. </w:t>
      </w:r>
      <w:proofErr w:type="gramStart"/>
      <w:r w:rsidR="00505DC7" w:rsidRPr="00AE520B">
        <w:rPr>
          <w:sz w:val="28"/>
          <w:szCs w:val="28"/>
        </w:rPr>
        <w:t xml:space="preserve">Изменение границ муниципального района и входящих в его состав поселений, влекущее отнесение территорий отдельных входящих в состав </w:t>
      </w:r>
      <w:r w:rsidR="00505DC7" w:rsidRPr="00505DC7">
        <w:rPr>
          <w:color w:val="000000" w:themeColor="text1"/>
          <w:sz w:val="28"/>
          <w:szCs w:val="28"/>
        </w:rPr>
        <w:t>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w:t>
      </w:r>
      <w:r w:rsidR="00505DC7" w:rsidRPr="00AE520B">
        <w:rPr>
          <w:sz w:val="28"/>
          <w:szCs w:val="28"/>
        </w:rPr>
        <w:t xml:space="preserve"> и городских округов, а также с учетом мнения населения муниципального района, выраженного Советом</w:t>
      </w:r>
      <w:proofErr w:type="gramEnd"/>
      <w:r w:rsidR="00505DC7" w:rsidRPr="00AE520B">
        <w:rPr>
          <w:sz w:val="28"/>
          <w:szCs w:val="28"/>
        </w:rPr>
        <w:t xml:space="preserve"> депутатов</w:t>
      </w:r>
      <w:proofErr w:type="gramStart"/>
      <w:r w:rsidR="00505DC7" w:rsidRPr="00AE520B">
        <w:rPr>
          <w:sz w:val="28"/>
          <w:szCs w:val="28"/>
        </w:rPr>
        <w:t>.</w:t>
      </w:r>
      <w:r w:rsidRPr="00DC20DA">
        <w:rPr>
          <w:sz w:val="28"/>
          <w:szCs w:val="28"/>
        </w:rPr>
        <w:t>»;</w:t>
      </w:r>
      <w:proofErr w:type="gramEnd"/>
    </w:p>
    <w:p w:rsidR="00B9564C" w:rsidRPr="00DC20DA" w:rsidRDefault="00987ECB" w:rsidP="00E0539F">
      <w:pPr>
        <w:ind w:firstLine="540"/>
        <w:jc w:val="both"/>
        <w:rPr>
          <w:sz w:val="28"/>
          <w:szCs w:val="28"/>
        </w:rPr>
      </w:pPr>
      <w:r>
        <w:rPr>
          <w:sz w:val="28"/>
          <w:szCs w:val="28"/>
        </w:rPr>
        <w:t>в</w:t>
      </w:r>
      <w:r w:rsidR="00B9564C" w:rsidRPr="00DC20DA">
        <w:rPr>
          <w:sz w:val="28"/>
          <w:szCs w:val="28"/>
        </w:rPr>
        <w:t xml:space="preserve">) </w:t>
      </w:r>
      <w:r w:rsidR="00505DC7">
        <w:rPr>
          <w:sz w:val="28"/>
          <w:szCs w:val="28"/>
        </w:rPr>
        <w:t>часть</w:t>
      </w:r>
      <w:r w:rsidR="00B9564C" w:rsidRPr="00DC20DA">
        <w:rPr>
          <w:sz w:val="28"/>
          <w:szCs w:val="28"/>
        </w:rPr>
        <w:t xml:space="preserve"> </w:t>
      </w:r>
      <w:r w:rsidR="00505DC7">
        <w:rPr>
          <w:sz w:val="28"/>
          <w:szCs w:val="28"/>
        </w:rPr>
        <w:t xml:space="preserve">6 </w:t>
      </w:r>
      <w:r w:rsidR="00B9564C" w:rsidRPr="00DC20DA">
        <w:rPr>
          <w:sz w:val="28"/>
          <w:szCs w:val="28"/>
        </w:rPr>
        <w:t>изложить в следующей редакции:</w:t>
      </w:r>
    </w:p>
    <w:p w:rsidR="00B9564C" w:rsidRPr="00DE6338" w:rsidRDefault="00B9564C" w:rsidP="00572477">
      <w:pPr>
        <w:ind w:firstLine="540"/>
        <w:jc w:val="both"/>
        <w:rPr>
          <w:sz w:val="28"/>
          <w:szCs w:val="28"/>
        </w:rPr>
      </w:pPr>
      <w:r w:rsidRPr="00DE6338">
        <w:rPr>
          <w:sz w:val="28"/>
          <w:szCs w:val="28"/>
        </w:rPr>
        <w:t>«</w:t>
      </w:r>
      <w:r w:rsidR="008273A5" w:rsidRPr="00DE6338">
        <w:rPr>
          <w:sz w:val="28"/>
          <w:szCs w:val="28"/>
        </w:rPr>
        <w:t>6. Изменение границ муниципального района, не влекущее отнесения территорий населенных пунктов к территор</w:t>
      </w:r>
      <w:r w:rsidR="00B61076" w:rsidRPr="00DE6338">
        <w:rPr>
          <w:sz w:val="28"/>
          <w:szCs w:val="28"/>
        </w:rPr>
        <w:t>иям других муниципальных образований</w:t>
      </w:r>
      <w:r w:rsidR="008273A5" w:rsidRPr="00DE6338">
        <w:rPr>
          <w:sz w:val="28"/>
          <w:szCs w:val="28"/>
        </w:rPr>
        <w:t>, осуществляется с согласия населения, выраженного Советом депутатов</w:t>
      </w:r>
      <w:proofErr w:type="gramStart"/>
      <w:r w:rsidR="00B61076" w:rsidRPr="00DE6338">
        <w:rPr>
          <w:sz w:val="28"/>
          <w:szCs w:val="28"/>
        </w:rPr>
        <w:t>.</w:t>
      </w:r>
      <w:r w:rsidRPr="00DE6338">
        <w:rPr>
          <w:sz w:val="28"/>
          <w:szCs w:val="28"/>
        </w:rPr>
        <w:t>»;</w:t>
      </w:r>
      <w:proofErr w:type="gramEnd"/>
    </w:p>
    <w:p w:rsidR="00B9564C" w:rsidRPr="00DC20DA" w:rsidRDefault="00987ECB" w:rsidP="00E0539F">
      <w:pPr>
        <w:ind w:firstLine="540"/>
        <w:jc w:val="both"/>
        <w:rPr>
          <w:sz w:val="28"/>
          <w:szCs w:val="28"/>
        </w:rPr>
      </w:pPr>
      <w:r>
        <w:rPr>
          <w:sz w:val="28"/>
          <w:szCs w:val="28"/>
        </w:rPr>
        <w:t>г</w:t>
      </w:r>
      <w:r w:rsidR="00027BEE" w:rsidRPr="00DC20DA">
        <w:rPr>
          <w:sz w:val="28"/>
          <w:szCs w:val="28"/>
        </w:rPr>
        <w:t xml:space="preserve">) </w:t>
      </w:r>
      <w:r w:rsidR="008273A5">
        <w:rPr>
          <w:sz w:val="28"/>
          <w:szCs w:val="28"/>
        </w:rPr>
        <w:t>дополнить частями 9,10</w:t>
      </w:r>
      <w:r w:rsidR="00B9564C" w:rsidRPr="00DC20DA">
        <w:rPr>
          <w:sz w:val="28"/>
          <w:szCs w:val="28"/>
        </w:rPr>
        <w:t xml:space="preserve"> </w:t>
      </w:r>
      <w:r w:rsidR="008273A5">
        <w:rPr>
          <w:sz w:val="28"/>
          <w:szCs w:val="28"/>
        </w:rPr>
        <w:t>следующего содержания</w:t>
      </w:r>
      <w:r w:rsidR="00B9564C" w:rsidRPr="00DC20DA">
        <w:rPr>
          <w:sz w:val="28"/>
          <w:szCs w:val="28"/>
        </w:rPr>
        <w:t>:</w:t>
      </w:r>
    </w:p>
    <w:p w:rsidR="008273A5" w:rsidRPr="008273A5" w:rsidRDefault="00C912EE" w:rsidP="00E0539F">
      <w:pPr>
        <w:autoSpaceDE w:val="0"/>
        <w:autoSpaceDN w:val="0"/>
        <w:adjustRightInd w:val="0"/>
        <w:ind w:firstLine="540"/>
        <w:jc w:val="both"/>
        <w:rPr>
          <w:iCs/>
          <w:color w:val="000000" w:themeColor="text1"/>
          <w:sz w:val="28"/>
          <w:szCs w:val="28"/>
        </w:rPr>
      </w:pPr>
      <w:r>
        <w:rPr>
          <w:sz w:val="28"/>
          <w:szCs w:val="28"/>
        </w:rPr>
        <w:t>«</w:t>
      </w:r>
      <w:r w:rsidR="008273A5" w:rsidRPr="008273A5">
        <w:rPr>
          <w:color w:val="000000" w:themeColor="text1"/>
          <w:sz w:val="28"/>
          <w:szCs w:val="28"/>
        </w:rPr>
        <w:t>9.</w:t>
      </w:r>
      <w:r w:rsidR="008273A5" w:rsidRPr="008273A5">
        <w:rPr>
          <w:i/>
          <w:iCs/>
          <w:color w:val="000000" w:themeColor="text1"/>
          <w:sz w:val="28"/>
          <w:szCs w:val="28"/>
        </w:rPr>
        <w:t xml:space="preserve"> </w:t>
      </w:r>
      <w:r w:rsidR="008273A5" w:rsidRPr="008273A5">
        <w:rPr>
          <w:iCs/>
          <w:color w:val="000000" w:themeColor="text1"/>
          <w:sz w:val="28"/>
          <w:szCs w:val="28"/>
        </w:rPr>
        <w:t>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w:t>
      </w:r>
      <w:proofErr w:type="gramStart"/>
      <w:r w:rsidR="008273A5" w:rsidRPr="008273A5">
        <w:rPr>
          <w:iCs/>
          <w:color w:val="000000" w:themeColor="text1"/>
          <w:sz w:val="28"/>
          <w:szCs w:val="28"/>
        </w:rPr>
        <w:t>,</w:t>
      </w:r>
      <w:proofErr w:type="gramEnd"/>
      <w:r w:rsidR="008273A5" w:rsidRPr="008273A5">
        <w:rPr>
          <w:iCs/>
          <w:color w:val="000000" w:themeColor="text1"/>
          <w:sz w:val="28"/>
          <w:szCs w:val="28"/>
        </w:rPr>
        <w:t xml:space="preserve">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 </w:t>
      </w:r>
    </w:p>
    <w:p w:rsidR="00B9564C" w:rsidRPr="00DC20DA" w:rsidRDefault="008273A5" w:rsidP="00E0539F">
      <w:pPr>
        <w:ind w:firstLine="540"/>
        <w:jc w:val="both"/>
        <w:rPr>
          <w:sz w:val="28"/>
          <w:szCs w:val="28"/>
        </w:rPr>
      </w:pPr>
      <w:r w:rsidRPr="008273A5">
        <w:rPr>
          <w:iCs/>
          <w:color w:val="000000" w:themeColor="text1"/>
          <w:sz w:val="28"/>
          <w:szCs w:val="28"/>
        </w:rPr>
        <w:t>10. Преобразования поселений, в результате которых муниципальный район будет состоять из одного поселения, не допускаются</w:t>
      </w:r>
      <w:proofErr w:type="gramStart"/>
      <w:r w:rsidRPr="008273A5">
        <w:rPr>
          <w:iCs/>
          <w:color w:val="000000" w:themeColor="text1"/>
          <w:sz w:val="28"/>
          <w:szCs w:val="28"/>
        </w:rPr>
        <w:t>.</w:t>
      </w:r>
      <w:r w:rsidR="00B9564C" w:rsidRPr="00DC20DA">
        <w:rPr>
          <w:sz w:val="28"/>
          <w:szCs w:val="28"/>
        </w:rPr>
        <w:t>»;</w:t>
      </w:r>
      <w:proofErr w:type="gramEnd"/>
    </w:p>
    <w:p w:rsidR="00572477" w:rsidRPr="00B61076" w:rsidRDefault="00572477" w:rsidP="00E0539F">
      <w:pPr>
        <w:pStyle w:val="a4"/>
        <w:ind w:firstLine="540"/>
        <w:jc w:val="both"/>
        <w:rPr>
          <w:rFonts w:ascii="Times New Roman" w:hAnsi="Times New Roman"/>
          <w:sz w:val="28"/>
          <w:szCs w:val="28"/>
        </w:rPr>
      </w:pPr>
      <w:r w:rsidRPr="00B61076">
        <w:rPr>
          <w:rFonts w:ascii="Times New Roman" w:hAnsi="Times New Roman"/>
          <w:sz w:val="28"/>
          <w:szCs w:val="28"/>
        </w:rPr>
        <w:t>2</w:t>
      </w:r>
      <w:r w:rsidR="00DB2510" w:rsidRPr="00B61076">
        <w:rPr>
          <w:rFonts w:ascii="Times New Roman" w:hAnsi="Times New Roman"/>
          <w:sz w:val="28"/>
          <w:szCs w:val="28"/>
        </w:rPr>
        <w:t xml:space="preserve">) </w:t>
      </w:r>
      <w:r w:rsidRPr="00B61076">
        <w:rPr>
          <w:rFonts w:ascii="Times New Roman" w:hAnsi="Times New Roman"/>
          <w:sz w:val="28"/>
          <w:szCs w:val="28"/>
        </w:rPr>
        <w:t>в статье 7:</w:t>
      </w:r>
    </w:p>
    <w:p w:rsidR="00FF0DA3" w:rsidRPr="00DC20DA" w:rsidRDefault="00572477" w:rsidP="00E0539F">
      <w:pPr>
        <w:pStyle w:val="a4"/>
        <w:ind w:firstLine="540"/>
        <w:jc w:val="both"/>
        <w:rPr>
          <w:rFonts w:ascii="Times New Roman" w:hAnsi="Times New Roman"/>
          <w:sz w:val="28"/>
          <w:szCs w:val="28"/>
        </w:rPr>
      </w:pPr>
      <w:r>
        <w:rPr>
          <w:rFonts w:ascii="Times New Roman" w:hAnsi="Times New Roman"/>
          <w:sz w:val="28"/>
          <w:szCs w:val="28"/>
        </w:rPr>
        <w:t>а) п</w:t>
      </w:r>
      <w:r w:rsidR="00DB2510">
        <w:rPr>
          <w:rFonts w:ascii="Times New Roman" w:hAnsi="Times New Roman"/>
          <w:sz w:val="28"/>
          <w:szCs w:val="28"/>
        </w:rPr>
        <w:t>ункт 6.2</w:t>
      </w:r>
      <w:r w:rsidR="007B19F5" w:rsidRPr="00DC20DA">
        <w:rPr>
          <w:rFonts w:ascii="Times New Roman" w:hAnsi="Times New Roman"/>
          <w:sz w:val="28"/>
          <w:szCs w:val="28"/>
        </w:rPr>
        <w:t xml:space="preserve"> части 1 </w:t>
      </w:r>
      <w:r w:rsidR="00FF0DA3" w:rsidRPr="00DC20DA">
        <w:rPr>
          <w:rFonts w:ascii="Times New Roman" w:hAnsi="Times New Roman"/>
          <w:sz w:val="28"/>
          <w:szCs w:val="28"/>
        </w:rPr>
        <w:t>изложить в следующей редакции:</w:t>
      </w:r>
    </w:p>
    <w:p w:rsidR="00FF0DA3" w:rsidRPr="00DC20DA" w:rsidRDefault="007B19F5" w:rsidP="00E0539F">
      <w:pPr>
        <w:spacing w:after="1" w:line="280" w:lineRule="atLeast"/>
        <w:ind w:firstLine="540"/>
        <w:jc w:val="both"/>
        <w:rPr>
          <w:sz w:val="28"/>
          <w:szCs w:val="28"/>
        </w:rPr>
      </w:pPr>
      <w:r w:rsidRPr="00DC20DA">
        <w:rPr>
          <w:sz w:val="28"/>
          <w:szCs w:val="28"/>
        </w:rPr>
        <w:t>«</w:t>
      </w:r>
      <w:r w:rsidR="00DB2510" w:rsidRPr="00AE520B">
        <w:rPr>
          <w:sz w:val="28"/>
          <w:szCs w:val="28"/>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w:t>
      </w:r>
      <w:r w:rsidR="00DB2510">
        <w:rPr>
          <w:sz w:val="28"/>
          <w:szCs w:val="28"/>
        </w:rPr>
        <w:t xml:space="preserve"> </w:t>
      </w:r>
      <w:r w:rsidR="00DB2510" w:rsidRPr="00DB2510">
        <w:rPr>
          <w:bCs/>
          <w:color w:val="000000" w:themeColor="text1"/>
          <w:sz w:val="28"/>
          <w:szCs w:val="28"/>
        </w:rPr>
        <w:t>коренных малочисленных народов и других</w:t>
      </w:r>
      <w:r w:rsidR="00DB2510" w:rsidRPr="00AE520B">
        <w:rPr>
          <w:sz w:val="28"/>
          <w:szCs w:val="28"/>
        </w:rPr>
        <w:t xml:space="preserve"> 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Start"/>
      <w:r w:rsidR="00DB2510" w:rsidRPr="00AE520B">
        <w:rPr>
          <w:sz w:val="28"/>
          <w:szCs w:val="28"/>
        </w:rPr>
        <w:t>;</w:t>
      </w:r>
      <w:r w:rsidR="00FF0DA3" w:rsidRPr="00DC20DA">
        <w:rPr>
          <w:sz w:val="28"/>
          <w:szCs w:val="28"/>
        </w:rPr>
        <w:t>»</w:t>
      </w:r>
      <w:proofErr w:type="gramEnd"/>
      <w:r w:rsidR="00FF0DA3" w:rsidRPr="00DC20DA">
        <w:rPr>
          <w:sz w:val="28"/>
          <w:szCs w:val="28"/>
        </w:rPr>
        <w:t>;</w:t>
      </w:r>
    </w:p>
    <w:p w:rsidR="004235D8" w:rsidRPr="00DC20DA" w:rsidRDefault="00572477" w:rsidP="00E0539F">
      <w:pPr>
        <w:pStyle w:val="a4"/>
        <w:ind w:firstLine="540"/>
        <w:jc w:val="both"/>
        <w:rPr>
          <w:rFonts w:ascii="Times New Roman" w:hAnsi="Times New Roman"/>
          <w:sz w:val="28"/>
          <w:szCs w:val="28"/>
        </w:rPr>
      </w:pPr>
      <w:r>
        <w:rPr>
          <w:rFonts w:ascii="Times New Roman" w:hAnsi="Times New Roman"/>
          <w:sz w:val="28"/>
          <w:szCs w:val="28"/>
        </w:rPr>
        <w:t>б</w:t>
      </w:r>
      <w:r w:rsidR="00A622FF" w:rsidRPr="00DC20DA">
        <w:rPr>
          <w:rFonts w:ascii="Times New Roman" w:hAnsi="Times New Roman"/>
          <w:sz w:val="28"/>
          <w:szCs w:val="28"/>
        </w:rPr>
        <w:t xml:space="preserve">) </w:t>
      </w:r>
      <w:r w:rsidR="00DB2510">
        <w:rPr>
          <w:rFonts w:ascii="Times New Roman" w:hAnsi="Times New Roman"/>
          <w:sz w:val="28"/>
          <w:szCs w:val="28"/>
        </w:rPr>
        <w:t>пункт 14</w:t>
      </w:r>
      <w:r w:rsidR="007B19F5" w:rsidRPr="00DC20DA">
        <w:rPr>
          <w:rFonts w:ascii="Times New Roman" w:hAnsi="Times New Roman"/>
          <w:sz w:val="28"/>
          <w:szCs w:val="28"/>
        </w:rPr>
        <w:t xml:space="preserve"> части</w:t>
      </w:r>
      <w:r w:rsidR="004235D8" w:rsidRPr="00DC20DA">
        <w:rPr>
          <w:rFonts w:ascii="Times New Roman" w:hAnsi="Times New Roman"/>
          <w:sz w:val="28"/>
          <w:szCs w:val="28"/>
        </w:rPr>
        <w:t xml:space="preserve"> 1</w:t>
      </w:r>
      <w:r w:rsidR="007B19F5" w:rsidRPr="00DC20DA">
        <w:rPr>
          <w:rFonts w:ascii="Times New Roman" w:hAnsi="Times New Roman"/>
          <w:sz w:val="28"/>
          <w:szCs w:val="28"/>
        </w:rPr>
        <w:t xml:space="preserve"> </w:t>
      </w:r>
      <w:r w:rsidR="00031167" w:rsidRPr="00DC20DA">
        <w:rPr>
          <w:rFonts w:ascii="Times New Roman" w:hAnsi="Times New Roman"/>
          <w:sz w:val="28"/>
          <w:szCs w:val="28"/>
        </w:rPr>
        <w:t>изложить в следующей редакции</w:t>
      </w:r>
      <w:r w:rsidR="004235D8" w:rsidRPr="00DC20DA">
        <w:rPr>
          <w:rFonts w:ascii="Times New Roman" w:hAnsi="Times New Roman"/>
          <w:sz w:val="28"/>
          <w:szCs w:val="28"/>
        </w:rPr>
        <w:t>:</w:t>
      </w:r>
    </w:p>
    <w:p w:rsidR="003E5692" w:rsidRPr="00DB2510" w:rsidRDefault="004235D8" w:rsidP="00E0539F">
      <w:pPr>
        <w:pStyle w:val="a4"/>
        <w:ind w:firstLine="540"/>
        <w:jc w:val="both"/>
        <w:rPr>
          <w:rFonts w:ascii="Times New Roman" w:hAnsi="Times New Roman"/>
          <w:color w:val="000000" w:themeColor="text1"/>
          <w:sz w:val="28"/>
          <w:szCs w:val="28"/>
        </w:rPr>
      </w:pPr>
      <w:proofErr w:type="gramStart"/>
      <w:r w:rsidRPr="00DB2510">
        <w:rPr>
          <w:rFonts w:ascii="Times New Roman" w:hAnsi="Times New Roman"/>
          <w:color w:val="000000" w:themeColor="text1"/>
          <w:sz w:val="28"/>
          <w:szCs w:val="28"/>
        </w:rPr>
        <w:t>«</w:t>
      </w:r>
      <w:r w:rsidR="00DB2510" w:rsidRPr="00DB2510">
        <w:rPr>
          <w:rFonts w:ascii="Times New Roman" w:hAnsi="Times New Roman"/>
          <w:color w:val="000000" w:themeColor="text1"/>
          <w:sz w:val="28"/>
          <w:szCs w:val="28"/>
        </w:rPr>
        <w:t xml:space="preserve">14)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9" w:history="1">
        <w:r w:rsidR="00DB2510" w:rsidRPr="00DB2510">
          <w:rPr>
            <w:rFonts w:ascii="Times New Roman" w:hAnsi="Times New Roman"/>
            <w:color w:val="000000" w:themeColor="text1"/>
            <w:sz w:val="28"/>
            <w:szCs w:val="28"/>
          </w:rPr>
          <w:t>уведомлении</w:t>
        </w:r>
      </w:hyperlink>
      <w:r w:rsidR="00DB2510" w:rsidRPr="00DB2510">
        <w:rPr>
          <w:rFonts w:ascii="Times New Roman" w:hAnsi="Times New Roman"/>
          <w:color w:val="000000" w:themeColor="text1"/>
          <w:sz w:val="28"/>
          <w:szCs w:val="28"/>
        </w:rPr>
        <w:t xml:space="preserve"> о планируемом строительстве параметров объекта индивидуального жилищного строительства или садового</w:t>
      </w:r>
      <w:proofErr w:type="gramEnd"/>
      <w:r w:rsidR="00DB2510" w:rsidRPr="00DB2510">
        <w:rPr>
          <w:rFonts w:ascii="Times New Roman" w:hAnsi="Times New Roman"/>
          <w:color w:val="000000" w:themeColor="text1"/>
          <w:sz w:val="28"/>
          <w:szCs w:val="28"/>
        </w:rPr>
        <w:t xml:space="preserve"> </w:t>
      </w:r>
      <w:proofErr w:type="gramStart"/>
      <w:r w:rsidR="00DB2510" w:rsidRPr="00DB2510">
        <w:rPr>
          <w:rFonts w:ascii="Times New Roman" w:hAnsi="Times New Roman"/>
          <w:color w:val="000000" w:themeColor="text1"/>
          <w:sz w:val="28"/>
          <w:szCs w:val="28"/>
        </w:rPr>
        <w:t xml:space="preserve">дома установленным параметрам и допустимости размещения объекта </w:t>
      </w:r>
      <w:r w:rsidR="00DB2510" w:rsidRPr="00DB2510">
        <w:rPr>
          <w:rFonts w:ascii="Times New Roman" w:hAnsi="Times New Roman"/>
          <w:color w:val="000000" w:themeColor="text1"/>
          <w:sz w:val="28"/>
          <w:szCs w:val="28"/>
        </w:rPr>
        <w:lastRenderedPageBreak/>
        <w:t>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w:t>
      </w:r>
      <w:proofErr w:type="gramEnd"/>
      <w:r w:rsidR="00DB2510" w:rsidRPr="00DB2510">
        <w:rPr>
          <w:rFonts w:ascii="Times New Roman" w:hAnsi="Times New Roman"/>
          <w:color w:val="000000" w:themeColor="text1"/>
          <w:sz w:val="28"/>
          <w:szCs w:val="28"/>
        </w:rPr>
        <w:t xml:space="preserve"> </w:t>
      </w:r>
      <w:proofErr w:type="gramStart"/>
      <w:r w:rsidR="00DB2510" w:rsidRPr="00DB2510">
        <w:rPr>
          <w:rFonts w:ascii="Times New Roman" w:hAnsi="Times New Roman"/>
          <w:color w:val="000000" w:themeColor="text1"/>
          <w:sz w:val="28"/>
          <w:szCs w:val="28"/>
        </w:rPr>
        <w:t>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w:t>
      </w:r>
      <w:proofErr w:type="gramEnd"/>
      <w:r w:rsidR="00DB2510" w:rsidRPr="00DB2510">
        <w:rPr>
          <w:rFonts w:ascii="Times New Roman" w:hAnsi="Times New Roman"/>
          <w:color w:val="000000" w:themeColor="text1"/>
          <w:sz w:val="28"/>
          <w:szCs w:val="28"/>
        </w:rPr>
        <w:t xml:space="preserve"> </w:t>
      </w:r>
      <w:proofErr w:type="gramStart"/>
      <w:r w:rsidR="00DB2510" w:rsidRPr="00DB2510">
        <w:rPr>
          <w:rFonts w:ascii="Times New Roman" w:hAnsi="Times New Roman"/>
          <w:color w:val="000000" w:themeColor="text1"/>
          <w:sz w:val="28"/>
          <w:szCs w:val="28"/>
        </w:rPr>
        <w:t xml:space="preserve">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10" w:history="1">
        <w:r w:rsidR="00DB2510" w:rsidRPr="00DB2510">
          <w:rPr>
            <w:rFonts w:ascii="Times New Roman" w:hAnsi="Times New Roman"/>
            <w:color w:val="000000" w:themeColor="text1"/>
            <w:sz w:val="28"/>
            <w:szCs w:val="28"/>
          </w:rPr>
          <w:t>кодексом</w:t>
        </w:r>
      </w:hyperlink>
      <w:r w:rsidR="00DB2510" w:rsidRPr="00DB2510">
        <w:rPr>
          <w:rFonts w:ascii="Times New Roman" w:hAnsi="Times New Roman"/>
          <w:color w:val="000000" w:themeColor="text1"/>
          <w:sz w:val="28"/>
          <w:szCs w:val="28"/>
        </w:rPr>
        <w:t xml:space="preserve"> Российской Федерации, выдача градостроительного плана земельного участка, расположенного на межселенной территории;</w:t>
      </w:r>
      <w:r w:rsidRPr="00DB2510">
        <w:rPr>
          <w:rFonts w:ascii="Times New Roman" w:hAnsi="Times New Roman"/>
          <w:color w:val="000000" w:themeColor="text1"/>
          <w:sz w:val="28"/>
          <w:szCs w:val="28"/>
        </w:rPr>
        <w:t>»;</w:t>
      </w:r>
      <w:proofErr w:type="gramEnd"/>
    </w:p>
    <w:p w:rsidR="00DE4EDA" w:rsidRPr="00DC20DA" w:rsidRDefault="00572477" w:rsidP="00E0539F">
      <w:pPr>
        <w:pStyle w:val="a4"/>
        <w:ind w:firstLine="540"/>
        <w:jc w:val="both"/>
        <w:rPr>
          <w:rFonts w:ascii="Times New Roman" w:hAnsi="Times New Roman"/>
          <w:sz w:val="28"/>
          <w:szCs w:val="28"/>
        </w:rPr>
      </w:pPr>
      <w:r>
        <w:rPr>
          <w:rFonts w:ascii="Times New Roman" w:hAnsi="Times New Roman"/>
          <w:sz w:val="28"/>
          <w:szCs w:val="28"/>
        </w:rPr>
        <w:t>в</w:t>
      </w:r>
      <w:r w:rsidR="00DE4EDA" w:rsidRPr="00DC20DA">
        <w:rPr>
          <w:rFonts w:ascii="Times New Roman" w:hAnsi="Times New Roman"/>
          <w:sz w:val="28"/>
          <w:szCs w:val="28"/>
        </w:rPr>
        <w:t xml:space="preserve">) </w:t>
      </w:r>
      <w:r w:rsidR="009935D8">
        <w:rPr>
          <w:rFonts w:ascii="Times New Roman" w:hAnsi="Times New Roman"/>
          <w:sz w:val="28"/>
          <w:szCs w:val="28"/>
        </w:rPr>
        <w:t>пункт 37 части 1</w:t>
      </w:r>
      <w:r w:rsidR="00DE4EDA" w:rsidRPr="00DC20DA">
        <w:rPr>
          <w:rFonts w:ascii="Times New Roman" w:hAnsi="Times New Roman"/>
          <w:sz w:val="28"/>
          <w:szCs w:val="28"/>
        </w:rPr>
        <w:t xml:space="preserve"> изложить в следующей редакции:</w:t>
      </w:r>
    </w:p>
    <w:p w:rsidR="008847A5" w:rsidRDefault="008847A5" w:rsidP="00E0539F">
      <w:pPr>
        <w:autoSpaceDE w:val="0"/>
        <w:autoSpaceDN w:val="0"/>
        <w:adjustRightInd w:val="0"/>
        <w:ind w:firstLine="540"/>
        <w:jc w:val="both"/>
        <w:rPr>
          <w:bCs/>
          <w:sz w:val="28"/>
          <w:szCs w:val="28"/>
        </w:rPr>
      </w:pPr>
      <w:r w:rsidRPr="00DC20DA">
        <w:rPr>
          <w:sz w:val="28"/>
          <w:szCs w:val="28"/>
        </w:rPr>
        <w:t>«</w:t>
      </w:r>
      <w:r w:rsidR="00E0539F">
        <w:rPr>
          <w:sz w:val="28"/>
          <w:szCs w:val="28"/>
        </w:rPr>
        <w:t xml:space="preserve">37) </w:t>
      </w:r>
      <w:r w:rsidR="009935D8" w:rsidRPr="00AE520B">
        <w:rPr>
          <w:sz w:val="28"/>
          <w:szCs w:val="28"/>
        </w:rPr>
        <w:t xml:space="preserve">организация в соответствии с Федеральным </w:t>
      </w:r>
      <w:hyperlink r:id="rId11" w:history="1">
        <w:r w:rsidR="009935D8" w:rsidRPr="00AE520B">
          <w:rPr>
            <w:sz w:val="28"/>
            <w:szCs w:val="28"/>
          </w:rPr>
          <w:t>законом</w:t>
        </w:r>
      </w:hyperlink>
      <w:r w:rsidR="009935D8" w:rsidRPr="00AE520B">
        <w:rPr>
          <w:sz w:val="28"/>
          <w:szCs w:val="28"/>
        </w:rPr>
        <w:t xml:space="preserve"> от 24 июля 2007 года </w:t>
      </w:r>
      <w:r w:rsidR="006273F4">
        <w:rPr>
          <w:sz w:val="28"/>
          <w:szCs w:val="28"/>
        </w:rPr>
        <w:t>№</w:t>
      </w:r>
      <w:r w:rsidR="009935D8" w:rsidRPr="00AE520B">
        <w:rPr>
          <w:sz w:val="28"/>
          <w:szCs w:val="28"/>
        </w:rPr>
        <w:t xml:space="preserve"> 221-</w:t>
      </w:r>
      <w:r w:rsidR="009935D8" w:rsidRPr="009935D8">
        <w:rPr>
          <w:color w:val="000000" w:themeColor="text1"/>
          <w:sz w:val="28"/>
          <w:szCs w:val="28"/>
        </w:rPr>
        <w:t>ФЗ "О кадастровой деятельности"</w:t>
      </w:r>
      <w:r w:rsidR="009935D8" w:rsidRPr="00AE520B">
        <w:rPr>
          <w:sz w:val="28"/>
          <w:szCs w:val="28"/>
        </w:rPr>
        <w:t xml:space="preserve"> выполнения комплексных кадастровых работ и утверждение карты-плана территории</w:t>
      </w:r>
      <w:r w:rsidRPr="00DC20DA">
        <w:rPr>
          <w:bCs/>
          <w:sz w:val="28"/>
          <w:szCs w:val="28"/>
        </w:rPr>
        <w:t>»;</w:t>
      </w:r>
    </w:p>
    <w:p w:rsidR="00987ECB" w:rsidRDefault="00987ECB" w:rsidP="00E0539F">
      <w:pPr>
        <w:autoSpaceDE w:val="0"/>
        <w:autoSpaceDN w:val="0"/>
        <w:adjustRightInd w:val="0"/>
        <w:ind w:firstLine="540"/>
        <w:jc w:val="both"/>
        <w:rPr>
          <w:bCs/>
          <w:sz w:val="28"/>
          <w:szCs w:val="28"/>
        </w:rPr>
      </w:pPr>
      <w:r>
        <w:rPr>
          <w:bCs/>
          <w:sz w:val="28"/>
          <w:szCs w:val="28"/>
        </w:rPr>
        <w:t>3) статью 17.1 изложить в следующей редакции:</w:t>
      </w:r>
    </w:p>
    <w:p w:rsidR="00987ECB" w:rsidRPr="00987ECB" w:rsidRDefault="00987ECB" w:rsidP="00987ECB">
      <w:pPr>
        <w:pStyle w:val="a4"/>
        <w:ind w:firstLine="540"/>
        <w:jc w:val="both"/>
        <w:rPr>
          <w:rFonts w:ascii="Times New Roman" w:hAnsi="Times New Roman"/>
          <w:sz w:val="28"/>
          <w:szCs w:val="28"/>
        </w:rPr>
      </w:pPr>
      <w:r w:rsidRPr="00987ECB">
        <w:rPr>
          <w:rFonts w:ascii="Times New Roman" w:hAnsi="Times New Roman"/>
          <w:bCs/>
          <w:sz w:val="28"/>
          <w:szCs w:val="28"/>
        </w:rPr>
        <w:t>«</w:t>
      </w:r>
      <w:r w:rsidRPr="00987ECB">
        <w:rPr>
          <w:rFonts w:ascii="Times New Roman" w:hAnsi="Times New Roman"/>
          <w:sz w:val="28"/>
          <w:szCs w:val="28"/>
        </w:rPr>
        <w:t>1. Решения по вопросам административно-территориального устройства Смоленской области принимаются при обязательном учете или выявлении мнения населения, проживающего на территории муниципального района.</w:t>
      </w:r>
    </w:p>
    <w:p w:rsidR="00987ECB" w:rsidRPr="00987ECB" w:rsidRDefault="00987ECB" w:rsidP="00987ECB">
      <w:pPr>
        <w:pStyle w:val="a4"/>
        <w:ind w:firstLine="540"/>
        <w:jc w:val="both"/>
        <w:rPr>
          <w:rFonts w:ascii="Times New Roman" w:hAnsi="Times New Roman"/>
          <w:bCs/>
          <w:sz w:val="28"/>
          <w:szCs w:val="28"/>
        </w:rPr>
      </w:pPr>
      <w:r w:rsidRPr="00987ECB">
        <w:rPr>
          <w:rFonts w:ascii="Times New Roman" w:hAnsi="Times New Roman"/>
          <w:sz w:val="28"/>
          <w:szCs w:val="28"/>
        </w:rPr>
        <w:t xml:space="preserve">2. Учет или выявление мнения населения по вопросам образования, реорганизации, переименования административно-территориальных единиц осуществляется органами местного самоуправления муниципального района в порядке, установленном федеральным </w:t>
      </w:r>
      <w:hyperlink r:id="rId12" w:history="1">
        <w:r w:rsidRPr="00987ECB">
          <w:rPr>
            <w:rFonts w:ascii="Times New Roman" w:hAnsi="Times New Roman"/>
            <w:sz w:val="28"/>
            <w:szCs w:val="28"/>
          </w:rPr>
          <w:t>законодательством</w:t>
        </w:r>
      </w:hyperlink>
      <w:r w:rsidRPr="00987ECB">
        <w:rPr>
          <w:rFonts w:ascii="Times New Roman" w:hAnsi="Times New Roman"/>
          <w:sz w:val="28"/>
          <w:szCs w:val="28"/>
        </w:rPr>
        <w:t>, областным законом «Об административно-территориальном устройстве Смоленской области»  и настоящим Уставом</w:t>
      </w:r>
      <w:proofErr w:type="gramStart"/>
      <w:r w:rsidRPr="00987ECB">
        <w:rPr>
          <w:rFonts w:ascii="Times New Roman" w:hAnsi="Times New Roman"/>
          <w:sz w:val="28"/>
          <w:szCs w:val="28"/>
        </w:rPr>
        <w:t>.</w:t>
      </w:r>
      <w:r w:rsidRPr="00987ECB">
        <w:rPr>
          <w:rFonts w:ascii="Times New Roman" w:hAnsi="Times New Roman"/>
          <w:bCs/>
          <w:sz w:val="28"/>
          <w:szCs w:val="28"/>
        </w:rPr>
        <w:t>»</w:t>
      </w:r>
      <w:r>
        <w:rPr>
          <w:rFonts w:ascii="Times New Roman" w:hAnsi="Times New Roman"/>
          <w:bCs/>
          <w:sz w:val="28"/>
          <w:szCs w:val="28"/>
        </w:rPr>
        <w:t>;</w:t>
      </w:r>
      <w:proofErr w:type="gramEnd"/>
    </w:p>
    <w:p w:rsidR="002252BB" w:rsidRDefault="00987ECB" w:rsidP="00E0539F">
      <w:pPr>
        <w:pStyle w:val="a4"/>
        <w:ind w:firstLine="540"/>
        <w:jc w:val="both"/>
        <w:rPr>
          <w:rFonts w:ascii="Times New Roman" w:hAnsi="Times New Roman"/>
          <w:sz w:val="28"/>
          <w:szCs w:val="28"/>
        </w:rPr>
      </w:pPr>
      <w:r>
        <w:rPr>
          <w:rFonts w:ascii="Times New Roman" w:hAnsi="Times New Roman"/>
          <w:bCs/>
          <w:sz w:val="28"/>
          <w:szCs w:val="28"/>
        </w:rPr>
        <w:t>4</w:t>
      </w:r>
      <w:r w:rsidR="00841D71" w:rsidRPr="00DC20DA">
        <w:rPr>
          <w:rFonts w:ascii="Times New Roman" w:hAnsi="Times New Roman"/>
          <w:bCs/>
          <w:sz w:val="28"/>
          <w:szCs w:val="28"/>
        </w:rPr>
        <w:t>)</w:t>
      </w:r>
      <w:r w:rsidR="00841D71" w:rsidRPr="00DC20DA">
        <w:rPr>
          <w:rFonts w:ascii="Times New Roman" w:hAnsi="Times New Roman"/>
          <w:sz w:val="28"/>
          <w:szCs w:val="28"/>
        </w:rPr>
        <w:t xml:space="preserve"> </w:t>
      </w:r>
      <w:r w:rsidR="002252BB">
        <w:rPr>
          <w:rFonts w:ascii="Times New Roman" w:hAnsi="Times New Roman"/>
          <w:sz w:val="28"/>
          <w:szCs w:val="28"/>
        </w:rPr>
        <w:t>в статье 22.1:</w:t>
      </w:r>
    </w:p>
    <w:p w:rsidR="00841D71" w:rsidRPr="00DC20DA" w:rsidRDefault="002252BB" w:rsidP="00E0539F">
      <w:pPr>
        <w:pStyle w:val="a4"/>
        <w:ind w:firstLine="540"/>
        <w:jc w:val="both"/>
        <w:rPr>
          <w:rFonts w:ascii="Times New Roman" w:hAnsi="Times New Roman"/>
          <w:sz w:val="28"/>
          <w:szCs w:val="28"/>
        </w:rPr>
      </w:pPr>
      <w:r>
        <w:rPr>
          <w:rFonts w:ascii="Times New Roman" w:hAnsi="Times New Roman"/>
          <w:sz w:val="28"/>
          <w:szCs w:val="28"/>
        </w:rPr>
        <w:t xml:space="preserve">а) </w:t>
      </w:r>
      <w:r w:rsidR="00841D71" w:rsidRPr="00DC20DA">
        <w:rPr>
          <w:rFonts w:ascii="Times New Roman" w:hAnsi="Times New Roman"/>
          <w:sz w:val="28"/>
          <w:szCs w:val="28"/>
        </w:rPr>
        <w:t xml:space="preserve">часть </w:t>
      </w:r>
      <w:r w:rsidR="009935D8">
        <w:rPr>
          <w:rFonts w:ascii="Times New Roman" w:hAnsi="Times New Roman"/>
          <w:sz w:val="28"/>
          <w:szCs w:val="28"/>
        </w:rPr>
        <w:t>6</w:t>
      </w:r>
      <w:r w:rsidR="00841D71" w:rsidRPr="00DC20DA">
        <w:rPr>
          <w:rFonts w:ascii="Times New Roman" w:hAnsi="Times New Roman"/>
          <w:sz w:val="28"/>
          <w:szCs w:val="28"/>
        </w:rPr>
        <w:t xml:space="preserve"> </w:t>
      </w:r>
      <w:r w:rsidR="009935D8">
        <w:rPr>
          <w:rFonts w:ascii="Times New Roman" w:hAnsi="Times New Roman"/>
          <w:sz w:val="28"/>
          <w:szCs w:val="28"/>
        </w:rPr>
        <w:t>изложить в следующей редакции</w:t>
      </w:r>
      <w:r w:rsidR="00841D71" w:rsidRPr="00DC20DA">
        <w:rPr>
          <w:rFonts w:ascii="Times New Roman" w:hAnsi="Times New Roman"/>
          <w:sz w:val="28"/>
          <w:szCs w:val="28"/>
        </w:rPr>
        <w:t>:</w:t>
      </w:r>
    </w:p>
    <w:p w:rsidR="009935D8" w:rsidRPr="009935D8" w:rsidRDefault="00841D71" w:rsidP="00E0539F">
      <w:pPr>
        <w:ind w:firstLine="540"/>
        <w:jc w:val="both"/>
        <w:rPr>
          <w:color w:val="000000" w:themeColor="text1"/>
          <w:sz w:val="28"/>
          <w:szCs w:val="28"/>
        </w:rPr>
      </w:pPr>
      <w:r w:rsidRPr="009935D8">
        <w:rPr>
          <w:color w:val="000000" w:themeColor="text1"/>
          <w:sz w:val="28"/>
          <w:szCs w:val="28"/>
        </w:rPr>
        <w:t>«</w:t>
      </w:r>
      <w:r w:rsidR="009935D8" w:rsidRPr="009935D8">
        <w:rPr>
          <w:color w:val="000000" w:themeColor="text1"/>
          <w:sz w:val="28"/>
          <w:szCs w:val="28"/>
        </w:rPr>
        <w:t>6. Председатель Совета депутатов, осуществляющий свои полномочия на постоянной основе, не вправе:</w:t>
      </w:r>
    </w:p>
    <w:p w:rsidR="009935D8" w:rsidRPr="009935D8" w:rsidRDefault="009935D8" w:rsidP="00E0539F">
      <w:pPr>
        <w:pStyle w:val="a4"/>
        <w:ind w:firstLine="540"/>
        <w:jc w:val="both"/>
        <w:rPr>
          <w:rFonts w:ascii="Times New Roman" w:hAnsi="Times New Roman"/>
          <w:color w:val="000000" w:themeColor="text1"/>
          <w:sz w:val="28"/>
          <w:szCs w:val="28"/>
        </w:rPr>
      </w:pPr>
      <w:r w:rsidRPr="009935D8">
        <w:rPr>
          <w:rFonts w:ascii="Times New Roman" w:hAnsi="Times New Roman"/>
          <w:color w:val="000000" w:themeColor="text1"/>
          <w:sz w:val="28"/>
          <w:szCs w:val="28"/>
        </w:rPr>
        <w:t>1) заниматься предпринимательской деятельностью лично или через доверенных лиц;</w:t>
      </w:r>
    </w:p>
    <w:p w:rsidR="009935D8" w:rsidRPr="009935D8" w:rsidRDefault="009935D8" w:rsidP="00E0539F">
      <w:pPr>
        <w:pStyle w:val="a4"/>
        <w:ind w:firstLine="540"/>
        <w:jc w:val="both"/>
        <w:rPr>
          <w:rFonts w:ascii="Times New Roman" w:hAnsi="Times New Roman"/>
          <w:color w:val="000000" w:themeColor="text1"/>
          <w:sz w:val="28"/>
          <w:szCs w:val="28"/>
        </w:rPr>
      </w:pPr>
      <w:r w:rsidRPr="009935D8">
        <w:rPr>
          <w:rFonts w:ascii="Times New Roman" w:hAnsi="Times New Roman"/>
          <w:color w:val="000000" w:themeColor="text1"/>
          <w:sz w:val="28"/>
          <w:szCs w:val="28"/>
        </w:rPr>
        <w:t>2) участвовать в управлении коммерческой или некоммерческой организацией, за исключением следующих случаев:</w:t>
      </w:r>
    </w:p>
    <w:p w:rsidR="009935D8" w:rsidRPr="009935D8" w:rsidRDefault="009935D8" w:rsidP="00E0539F">
      <w:pPr>
        <w:pStyle w:val="a4"/>
        <w:ind w:firstLine="540"/>
        <w:jc w:val="both"/>
        <w:rPr>
          <w:rFonts w:ascii="Times New Roman" w:hAnsi="Times New Roman"/>
          <w:color w:val="000000" w:themeColor="text1"/>
          <w:sz w:val="28"/>
          <w:szCs w:val="28"/>
        </w:rPr>
      </w:pPr>
      <w:proofErr w:type="gramStart"/>
      <w:r w:rsidRPr="009935D8">
        <w:rPr>
          <w:rFonts w:ascii="Times New Roman" w:hAnsi="Times New Roman"/>
          <w:color w:val="000000" w:themeColor="text1"/>
          <w:sz w:val="28"/>
          <w:szCs w:val="28"/>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9935D8" w:rsidRPr="009935D8" w:rsidRDefault="009935D8" w:rsidP="00E0539F">
      <w:pPr>
        <w:pStyle w:val="a4"/>
        <w:ind w:firstLine="540"/>
        <w:jc w:val="both"/>
        <w:rPr>
          <w:rFonts w:ascii="Times New Roman" w:hAnsi="Times New Roman"/>
          <w:color w:val="000000" w:themeColor="text1"/>
          <w:sz w:val="28"/>
          <w:szCs w:val="28"/>
        </w:rPr>
      </w:pPr>
      <w:proofErr w:type="gramStart"/>
      <w:r w:rsidRPr="009935D8">
        <w:rPr>
          <w:rFonts w:ascii="Times New Roman" w:hAnsi="Times New Roman"/>
          <w:color w:val="000000" w:themeColor="text1"/>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572477" w:rsidRPr="00B61076">
        <w:rPr>
          <w:rFonts w:ascii="Times New Roman" w:hAnsi="Times New Roman"/>
          <w:sz w:val="28"/>
          <w:szCs w:val="28"/>
        </w:rPr>
        <w:t>Губернатора Смоленской области</w:t>
      </w:r>
      <w:r w:rsidRPr="009935D8">
        <w:rPr>
          <w:rFonts w:ascii="Times New Roman" w:hAnsi="Times New Roman"/>
          <w:color w:val="000000" w:themeColor="text1"/>
          <w:sz w:val="28"/>
          <w:szCs w:val="28"/>
        </w:rPr>
        <w:t xml:space="preserve"> в</w:t>
      </w:r>
      <w:proofErr w:type="gramEnd"/>
      <w:r w:rsidRPr="009935D8">
        <w:rPr>
          <w:rFonts w:ascii="Times New Roman" w:hAnsi="Times New Roman"/>
          <w:color w:val="000000" w:themeColor="text1"/>
          <w:sz w:val="28"/>
          <w:szCs w:val="28"/>
        </w:rPr>
        <w:t xml:space="preserve"> </w:t>
      </w:r>
      <w:proofErr w:type="gramStart"/>
      <w:r w:rsidRPr="009935D8">
        <w:rPr>
          <w:rFonts w:ascii="Times New Roman" w:hAnsi="Times New Roman"/>
          <w:color w:val="000000" w:themeColor="text1"/>
          <w:sz w:val="28"/>
          <w:szCs w:val="28"/>
        </w:rPr>
        <w:t>порядке</w:t>
      </w:r>
      <w:proofErr w:type="gramEnd"/>
      <w:r w:rsidRPr="009935D8">
        <w:rPr>
          <w:rFonts w:ascii="Times New Roman" w:hAnsi="Times New Roman"/>
          <w:color w:val="000000" w:themeColor="text1"/>
          <w:sz w:val="28"/>
          <w:szCs w:val="28"/>
        </w:rPr>
        <w:t>, установленном</w:t>
      </w:r>
      <w:r w:rsidR="006273F4" w:rsidRPr="006273F4">
        <w:t xml:space="preserve"> </w:t>
      </w:r>
      <w:r w:rsidR="006273F4" w:rsidRPr="00B61076">
        <w:rPr>
          <w:rFonts w:ascii="Times New Roman" w:hAnsi="Times New Roman"/>
          <w:sz w:val="28"/>
          <w:szCs w:val="28"/>
        </w:rPr>
        <w:t>областным законом</w:t>
      </w:r>
      <w:r w:rsidRPr="009935D8">
        <w:rPr>
          <w:rFonts w:ascii="Times New Roman" w:hAnsi="Times New Roman"/>
          <w:color w:val="000000" w:themeColor="text1"/>
          <w:sz w:val="28"/>
          <w:szCs w:val="28"/>
        </w:rPr>
        <w:t>;</w:t>
      </w:r>
    </w:p>
    <w:p w:rsidR="009935D8" w:rsidRPr="009935D8" w:rsidRDefault="009935D8" w:rsidP="00E0539F">
      <w:pPr>
        <w:pStyle w:val="a4"/>
        <w:ind w:firstLine="540"/>
        <w:jc w:val="both"/>
        <w:rPr>
          <w:rFonts w:ascii="Times New Roman" w:hAnsi="Times New Roman"/>
          <w:color w:val="000000" w:themeColor="text1"/>
          <w:sz w:val="28"/>
          <w:szCs w:val="28"/>
        </w:rPr>
      </w:pPr>
      <w:r w:rsidRPr="009935D8">
        <w:rPr>
          <w:rFonts w:ascii="Times New Roman" w:hAnsi="Times New Roman"/>
          <w:color w:val="000000" w:themeColor="text1"/>
          <w:sz w:val="28"/>
          <w:szCs w:val="28"/>
        </w:rPr>
        <w:t xml:space="preserve">в) </w:t>
      </w:r>
      <w:r w:rsidRPr="00B61076">
        <w:rPr>
          <w:rFonts w:ascii="Times New Roman" w:hAnsi="Times New Roman"/>
          <w:sz w:val="28"/>
          <w:szCs w:val="28"/>
        </w:rPr>
        <w:t xml:space="preserve">представление на безвозмездной основе интересов муниципального </w:t>
      </w:r>
      <w:r w:rsidR="00417868" w:rsidRPr="00B61076">
        <w:rPr>
          <w:rFonts w:ascii="Times New Roman" w:hAnsi="Times New Roman"/>
          <w:sz w:val="28"/>
          <w:szCs w:val="28"/>
        </w:rPr>
        <w:t>рай</w:t>
      </w:r>
      <w:r w:rsidR="00572477" w:rsidRPr="00B61076">
        <w:rPr>
          <w:rFonts w:ascii="Times New Roman" w:hAnsi="Times New Roman"/>
          <w:sz w:val="28"/>
          <w:szCs w:val="28"/>
        </w:rPr>
        <w:t xml:space="preserve">она </w:t>
      </w:r>
      <w:r w:rsidRPr="00B61076">
        <w:rPr>
          <w:rFonts w:ascii="Times New Roman" w:hAnsi="Times New Roman"/>
          <w:sz w:val="28"/>
          <w:szCs w:val="28"/>
        </w:rPr>
        <w:t xml:space="preserve">в </w:t>
      </w:r>
      <w:r w:rsidR="006273F4" w:rsidRPr="00B61076">
        <w:rPr>
          <w:rFonts w:ascii="Times New Roman" w:hAnsi="Times New Roman"/>
          <w:sz w:val="28"/>
          <w:szCs w:val="28"/>
        </w:rPr>
        <w:t>С</w:t>
      </w:r>
      <w:r w:rsidRPr="00B61076">
        <w:rPr>
          <w:rFonts w:ascii="Times New Roman" w:hAnsi="Times New Roman"/>
          <w:sz w:val="28"/>
          <w:szCs w:val="28"/>
        </w:rPr>
        <w:t xml:space="preserve">овете муниципальных образований </w:t>
      </w:r>
      <w:r w:rsidR="006273F4" w:rsidRPr="00B61076">
        <w:rPr>
          <w:rFonts w:ascii="Times New Roman" w:hAnsi="Times New Roman"/>
          <w:sz w:val="28"/>
          <w:szCs w:val="28"/>
        </w:rPr>
        <w:t>Смоленской области</w:t>
      </w:r>
      <w:r w:rsidRPr="00B61076">
        <w:rPr>
          <w:rFonts w:ascii="Times New Roman" w:hAnsi="Times New Roman"/>
          <w:sz w:val="28"/>
          <w:szCs w:val="28"/>
        </w:rPr>
        <w:t>, иных объединениях муниципальных образований, а также в их органах управления</w:t>
      </w:r>
      <w:r w:rsidRPr="009935D8">
        <w:rPr>
          <w:rFonts w:ascii="Times New Roman" w:hAnsi="Times New Roman"/>
          <w:color w:val="000000" w:themeColor="text1"/>
          <w:sz w:val="28"/>
          <w:szCs w:val="28"/>
        </w:rPr>
        <w:t>;</w:t>
      </w:r>
    </w:p>
    <w:p w:rsidR="009935D8" w:rsidRPr="009935D8" w:rsidRDefault="009935D8" w:rsidP="00E0539F">
      <w:pPr>
        <w:pStyle w:val="a4"/>
        <w:ind w:firstLine="540"/>
        <w:jc w:val="both"/>
        <w:rPr>
          <w:rFonts w:ascii="Times New Roman" w:hAnsi="Times New Roman"/>
          <w:color w:val="000000" w:themeColor="text1"/>
          <w:sz w:val="28"/>
          <w:szCs w:val="28"/>
        </w:rPr>
      </w:pPr>
      <w:r w:rsidRPr="009935D8">
        <w:rPr>
          <w:rFonts w:ascii="Times New Roman" w:hAnsi="Times New Roman"/>
          <w:color w:val="000000" w:themeColor="text1"/>
          <w:sz w:val="28"/>
          <w:szCs w:val="28"/>
        </w:rPr>
        <w:t xml:space="preserve">г) представление на безвозмездной основе интересов </w:t>
      </w:r>
      <w:r w:rsidRPr="00B61076">
        <w:rPr>
          <w:rFonts w:ascii="Times New Roman" w:hAnsi="Times New Roman"/>
          <w:sz w:val="28"/>
          <w:szCs w:val="28"/>
        </w:rPr>
        <w:t xml:space="preserve">муниципального </w:t>
      </w:r>
      <w:r w:rsidR="00572477" w:rsidRPr="00B61076">
        <w:rPr>
          <w:rFonts w:ascii="Times New Roman" w:hAnsi="Times New Roman"/>
          <w:sz w:val="28"/>
          <w:szCs w:val="28"/>
        </w:rPr>
        <w:t>района</w:t>
      </w:r>
      <w:r w:rsidRPr="00B61076">
        <w:rPr>
          <w:rFonts w:ascii="Times New Roman" w:hAnsi="Times New Roman"/>
          <w:sz w:val="28"/>
          <w:szCs w:val="28"/>
        </w:rPr>
        <w:t xml:space="preserve"> в органах управления и ревизионной комиссии организации, учредителем (акционером, участником) которой является муниципальн</w:t>
      </w:r>
      <w:r w:rsidR="006273F4" w:rsidRPr="00B61076">
        <w:rPr>
          <w:rFonts w:ascii="Times New Roman" w:hAnsi="Times New Roman"/>
          <w:sz w:val="28"/>
          <w:szCs w:val="28"/>
        </w:rPr>
        <w:t>ый</w:t>
      </w:r>
      <w:r w:rsidRPr="00B61076">
        <w:rPr>
          <w:rFonts w:ascii="Times New Roman" w:hAnsi="Times New Roman"/>
          <w:sz w:val="28"/>
          <w:szCs w:val="28"/>
        </w:rPr>
        <w:t xml:space="preserve"> </w:t>
      </w:r>
      <w:r w:rsidR="006273F4" w:rsidRPr="00B61076">
        <w:rPr>
          <w:rFonts w:ascii="Times New Roman" w:hAnsi="Times New Roman"/>
          <w:sz w:val="28"/>
          <w:szCs w:val="28"/>
        </w:rPr>
        <w:t>район</w:t>
      </w:r>
      <w:r w:rsidRPr="00B61076">
        <w:rPr>
          <w:rFonts w:ascii="Times New Roman" w:hAnsi="Times New Roman"/>
          <w:sz w:val="28"/>
          <w:szCs w:val="28"/>
        </w:rPr>
        <w:t xml:space="preserve">, в соответствии с муниципальными правовыми актами, определяющими порядок осуществления от имени муниципального </w:t>
      </w:r>
      <w:r w:rsidR="006273F4" w:rsidRPr="00B61076">
        <w:rPr>
          <w:rFonts w:ascii="Times New Roman" w:hAnsi="Times New Roman"/>
          <w:sz w:val="28"/>
          <w:szCs w:val="28"/>
        </w:rPr>
        <w:t>района</w:t>
      </w:r>
      <w:r w:rsidRPr="00B61076">
        <w:rPr>
          <w:rFonts w:ascii="Times New Roman" w:hAnsi="Times New Roman"/>
          <w:sz w:val="28"/>
          <w:szCs w:val="28"/>
        </w:rPr>
        <w:t xml:space="preserve"> полномочий учредителя организации либо порядок управления находящимися в муниципальной собственности акциями (долям</w:t>
      </w:r>
      <w:r w:rsidRPr="009935D8">
        <w:rPr>
          <w:rFonts w:ascii="Times New Roman" w:hAnsi="Times New Roman"/>
          <w:color w:val="000000" w:themeColor="text1"/>
          <w:sz w:val="28"/>
          <w:szCs w:val="28"/>
        </w:rPr>
        <w:t>и в уставном капитале);</w:t>
      </w:r>
    </w:p>
    <w:p w:rsidR="009935D8" w:rsidRPr="009935D8" w:rsidRDefault="009935D8" w:rsidP="00E0539F">
      <w:pPr>
        <w:pStyle w:val="a4"/>
        <w:ind w:firstLine="540"/>
        <w:jc w:val="both"/>
        <w:rPr>
          <w:rFonts w:ascii="Times New Roman" w:hAnsi="Times New Roman"/>
          <w:color w:val="000000" w:themeColor="text1"/>
          <w:sz w:val="28"/>
          <w:szCs w:val="28"/>
        </w:rPr>
      </w:pPr>
      <w:proofErr w:type="spellStart"/>
      <w:r w:rsidRPr="009935D8">
        <w:rPr>
          <w:rFonts w:ascii="Times New Roman" w:hAnsi="Times New Roman"/>
          <w:color w:val="000000" w:themeColor="text1"/>
          <w:sz w:val="28"/>
          <w:szCs w:val="28"/>
        </w:rPr>
        <w:t>д</w:t>
      </w:r>
      <w:proofErr w:type="spellEnd"/>
      <w:r w:rsidRPr="009935D8">
        <w:rPr>
          <w:rFonts w:ascii="Times New Roman" w:hAnsi="Times New Roman"/>
          <w:color w:val="000000" w:themeColor="text1"/>
          <w:sz w:val="28"/>
          <w:szCs w:val="28"/>
        </w:rPr>
        <w:t>) иные случаи, предусмотренные федеральными законами;</w:t>
      </w:r>
    </w:p>
    <w:p w:rsidR="009935D8" w:rsidRPr="009935D8" w:rsidRDefault="009935D8" w:rsidP="00E0539F">
      <w:pPr>
        <w:pStyle w:val="a4"/>
        <w:ind w:firstLine="540"/>
        <w:jc w:val="both"/>
        <w:rPr>
          <w:rFonts w:ascii="Times New Roman" w:hAnsi="Times New Roman"/>
          <w:color w:val="000000" w:themeColor="text1"/>
          <w:sz w:val="28"/>
          <w:szCs w:val="28"/>
        </w:rPr>
      </w:pPr>
      <w:r w:rsidRPr="009935D8">
        <w:rPr>
          <w:rFonts w:ascii="Times New Roman" w:hAnsi="Times New Roman"/>
          <w:color w:val="000000" w:themeColor="text1"/>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935D8" w:rsidRPr="009935D8" w:rsidRDefault="009935D8" w:rsidP="00E0539F">
      <w:pPr>
        <w:pStyle w:val="a4"/>
        <w:ind w:firstLine="540"/>
        <w:jc w:val="both"/>
        <w:rPr>
          <w:rFonts w:ascii="Times New Roman" w:hAnsi="Times New Roman"/>
          <w:color w:val="000000" w:themeColor="text1"/>
          <w:sz w:val="28"/>
          <w:szCs w:val="28"/>
        </w:rPr>
      </w:pPr>
      <w:r w:rsidRPr="009935D8">
        <w:rPr>
          <w:rFonts w:ascii="Times New Roman" w:hAnsi="Times New Roman"/>
          <w:color w:val="000000" w:themeColor="text1"/>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9935D8">
        <w:rPr>
          <w:rFonts w:ascii="Times New Roman" w:hAnsi="Times New Roman"/>
          <w:color w:val="000000" w:themeColor="text1"/>
          <w:sz w:val="28"/>
          <w:szCs w:val="28"/>
        </w:rPr>
        <w:t>.</w:t>
      </w:r>
      <w:r w:rsidR="002D6C0F">
        <w:rPr>
          <w:rFonts w:ascii="Times New Roman" w:hAnsi="Times New Roman"/>
          <w:color w:val="000000" w:themeColor="text1"/>
          <w:sz w:val="28"/>
          <w:szCs w:val="28"/>
        </w:rPr>
        <w:t>»;</w:t>
      </w:r>
      <w:proofErr w:type="gramEnd"/>
    </w:p>
    <w:p w:rsidR="002252BB" w:rsidRPr="00B61076" w:rsidRDefault="002252BB" w:rsidP="009935D8">
      <w:pPr>
        <w:spacing w:after="1" w:line="280" w:lineRule="atLeast"/>
        <w:ind w:firstLine="540"/>
        <w:jc w:val="both"/>
        <w:rPr>
          <w:sz w:val="28"/>
          <w:szCs w:val="28"/>
        </w:rPr>
      </w:pPr>
      <w:r w:rsidRPr="00B61076">
        <w:rPr>
          <w:sz w:val="28"/>
          <w:szCs w:val="28"/>
        </w:rPr>
        <w:t>б) дополнить частью 6.1 следующего содержания:</w:t>
      </w:r>
    </w:p>
    <w:p w:rsidR="002252BB" w:rsidRPr="00B61076" w:rsidRDefault="002252BB" w:rsidP="009935D8">
      <w:pPr>
        <w:spacing w:after="1" w:line="280" w:lineRule="atLeast"/>
        <w:ind w:firstLine="540"/>
        <w:jc w:val="both"/>
        <w:rPr>
          <w:sz w:val="28"/>
          <w:szCs w:val="28"/>
        </w:rPr>
      </w:pPr>
      <w:r w:rsidRPr="00B61076">
        <w:rPr>
          <w:sz w:val="28"/>
          <w:szCs w:val="28"/>
        </w:rPr>
        <w:t>«6.1.</w:t>
      </w:r>
      <w:r w:rsidR="00AB197B" w:rsidRPr="00B61076">
        <w:rPr>
          <w:sz w:val="28"/>
          <w:szCs w:val="28"/>
        </w:rPr>
        <w:t xml:space="preserve"> </w:t>
      </w:r>
      <w:r w:rsidR="00A635DC" w:rsidRPr="00B61076">
        <w:rPr>
          <w:sz w:val="28"/>
          <w:szCs w:val="28"/>
        </w:rPr>
        <w:t>Председатель Совета депутатов,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roofErr w:type="gramStart"/>
      <w:r w:rsidR="00A635DC" w:rsidRPr="00B61076">
        <w:rPr>
          <w:sz w:val="28"/>
          <w:szCs w:val="28"/>
        </w:rPr>
        <w:t>.</w:t>
      </w:r>
      <w:r w:rsidR="00AB197B" w:rsidRPr="00B61076">
        <w:rPr>
          <w:sz w:val="28"/>
          <w:szCs w:val="28"/>
        </w:rPr>
        <w:t>»;</w:t>
      </w:r>
      <w:proofErr w:type="gramEnd"/>
    </w:p>
    <w:p w:rsidR="002252BB" w:rsidRPr="00B61076" w:rsidRDefault="00987ECB" w:rsidP="00E0539F">
      <w:pPr>
        <w:spacing w:after="1" w:line="280" w:lineRule="atLeast"/>
        <w:ind w:firstLine="540"/>
        <w:jc w:val="both"/>
        <w:rPr>
          <w:sz w:val="28"/>
          <w:szCs w:val="28"/>
        </w:rPr>
      </w:pPr>
      <w:r>
        <w:rPr>
          <w:sz w:val="28"/>
          <w:szCs w:val="28"/>
        </w:rPr>
        <w:t>5</w:t>
      </w:r>
      <w:r w:rsidR="002252BB" w:rsidRPr="00B61076">
        <w:rPr>
          <w:sz w:val="28"/>
          <w:szCs w:val="28"/>
        </w:rPr>
        <w:t>) в статье 23:</w:t>
      </w:r>
    </w:p>
    <w:p w:rsidR="002252BB" w:rsidRPr="00B61076" w:rsidRDefault="002252BB" w:rsidP="00E0539F">
      <w:pPr>
        <w:spacing w:after="1" w:line="280" w:lineRule="atLeast"/>
        <w:ind w:firstLine="540"/>
        <w:jc w:val="both"/>
        <w:rPr>
          <w:sz w:val="28"/>
          <w:szCs w:val="28"/>
        </w:rPr>
      </w:pPr>
      <w:r w:rsidRPr="00B61076">
        <w:rPr>
          <w:sz w:val="28"/>
          <w:szCs w:val="28"/>
        </w:rPr>
        <w:lastRenderedPageBreak/>
        <w:t>а) часть 9 изложить в следующей редакции:</w:t>
      </w:r>
    </w:p>
    <w:p w:rsidR="002252BB" w:rsidRPr="00B61076" w:rsidRDefault="002252BB" w:rsidP="00E0539F">
      <w:pPr>
        <w:spacing w:after="1" w:line="280" w:lineRule="atLeast"/>
        <w:ind w:firstLine="540"/>
        <w:jc w:val="both"/>
        <w:rPr>
          <w:sz w:val="28"/>
          <w:szCs w:val="28"/>
        </w:rPr>
      </w:pPr>
      <w:r w:rsidRPr="00B61076">
        <w:rPr>
          <w:sz w:val="28"/>
          <w:szCs w:val="28"/>
        </w:rPr>
        <w:t>«9. Депутат должен соблюдать ограничения, запреты, исполнять обязанности, которые установлены Федеральным законом от 25 д</w:t>
      </w:r>
      <w:r w:rsidR="00BC2019">
        <w:rPr>
          <w:sz w:val="28"/>
          <w:szCs w:val="28"/>
        </w:rPr>
        <w:t xml:space="preserve">екабря 2008 года № 273-ФЗ </w:t>
      </w:r>
      <w:r w:rsidRPr="00B61076">
        <w:rPr>
          <w:sz w:val="28"/>
          <w:szCs w:val="28"/>
        </w:rPr>
        <w:t>«О противодействии коррупци</w:t>
      </w:r>
      <w:r w:rsidR="00BC2019">
        <w:rPr>
          <w:sz w:val="28"/>
          <w:szCs w:val="28"/>
        </w:rPr>
        <w:t xml:space="preserve">и» (далее – Федеральный закон </w:t>
      </w:r>
      <w:r w:rsidRPr="00B61076">
        <w:rPr>
          <w:sz w:val="28"/>
          <w:szCs w:val="28"/>
        </w:rPr>
        <w:t xml:space="preserve">«О противодействии коррупции») и другими федеральными законами. </w:t>
      </w:r>
      <w:proofErr w:type="gramStart"/>
      <w:r w:rsidRPr="00B61076">
        <w:rPr>
          <w:sz w:val="28"/>
          <w:szCs w:val="28"/>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Федеральным законом от 7</w:t>
      </w:r>
      <w:proofErr w:type="gramEnd"/>
      <w:r w:rsidRPr="00B61076">
        <w:rPr>
          <w:sz w:val="28"/>
          <w:szCs w:val="28"/>
        </w:rPr>
        <w:t xml:space="preserve"> </w:t>
      </w:r>
      <w:proofErr w:type="gramStart"/>
      <w:r w:rsidRPr="00B61076">
        <w:rPr>
          <w:sz w:val="28"/>
          <w:szCs w:val="28"/>
        </w:rPr>
        <w:t>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B61076">
        <w:rPr>
          <w:sz w:val="28"/>
          <w:szCs w:val="28"/>
        </w:rPr>
        <w:t xml:space="preserve">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roofErr w:type="gramStart"/>
      <w:r w:rsidRPr="00B61076">
        <w:rPr>
          <w:sz w:val="28"/>
          <w:szCs w:val="28"/>
        </w:rPr>
        <w:t>.»</w:t>
      </w:r>
      <w:proofErr w:type="gramEnd"/>
      <w:r w:rsidRPr="00B61076">
        <w:rPr>
          <w:sz w:val="28"/>
          <w:szCs w:val="28"/>
        </w:rPr>
        <w:t>;</w:t>
      </w:r>
    </w:p>
    <w:p w:rsidR="002252BB" w:rsidRPr="00B61076" w:rsidRDefault="00F84364" w:rsidP="00E0539F">
      <w:pPr>
        <w:spacing w:after="1" w:line="280" w:lineRule="atLeast"/>
        <w:ind w:firstLine="540"/>
        <w:jc w:val="both"/>
        <w:rPr>
          <w:sz w:val="28"/>
          <w:szCs w:val="28"/>
        </w:rPr>
      </w:pPr>
      <w:r>
        <w:rPr>
          <w:sz w:val="28"/>
          <w:szCs w:val="28"/>
        </w:rPr>
        <w:t>б) дополнить частями 10-14</w:t>
      </w:r>
      <w:r w:rsidR="002252BB" w:rsidRPr="00B61076">
        <w:rPr>
          <w:sz w:val="28"/>
          <w:szCs w:val="28"/>
        </w:rPr>
        <w:t xml:space="preserve"> следующего содержания:</w:t>
      </w:r>
    </w:p>
    <w:p w:rsidR="002252BB" w:rsidRPr="00B61076" w:rsidRDefault="002252BB" w:rsidP="00BC2019">
      <w:pPr>
        <w:autoSpaceDE w:val="0"/>
        <w:autoSpaceDN w:val="0"/>
        <w:adjustRightInd w:val="0"/>
        <w:ind w:firstLine="540"/>
        <w:jc w:val="both"/>
        <w:rPr>
          <w:sz w:val="28"/>
          <w:szCs w:val="28"/>
        </w:rPr>
      </w:pPr>
      <w:r w:rsidRPr="00B61076">
        <w:rPr>
          <w:sz w:val="28"/>
          <w:szCs w:val="28"/>
        </w:rPr>
        <w:t>«10. Сведения о доходах, расходах, об имуществе и обязательствах имущественного характера, представленные депутатами, размещаются на официальном сайте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252BB" w:rsidRPr="00B61076" w:rsidRDefault="002252BB" w:rsidP="00BC2019">
      <w:pPr>
        <w:autoSpaceDE w:val="0"/>
        <w:autoSpaceDN w:val="0"/>
        <w:adjustRightInd w:val="0"/>
        <w:ind w:firstLine="540"/>
        <w:jc w:val="both"/>
        <w:rPr>
          <w:sz w:val="28"/>
          <w:szCs w:val="28"/>
        </w:rPr>
      </w:pPr>
      <w:r w:rsidRPr="00B61076">
        <w:rPr>
          <w:sz w:val="28"/>
          <w:szCs w:val="28"/>
        </w:rPr>
        <w:t xml:space="preserve">11.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3" w:history="1">
        <w:r w:rsidRPr="00B61076">
          <w:rPr>
            <w:sz w:val="28"/>
            <w:szCs w:val="28"/>
          </w:rPr>
          <w:t>законодательством</w:t>
        </w:r>
      </w:hyperlink>
      <w:r w:rsidRPr="00B61076">
        <w:rPr>
          <w:sz w:val="28"/>
          <w:szCs w:val="28"/>
        </w:rPr>
        <w:t xml:space="preserve"> Российской Федерации о противодействии коррупции депутатом, проводится по решению Губернатора Смоленской области               в порядке, установленном областным законом.</w:t>
      </w:r>
    </w:p>
    <w:p w:rsidR="002252BB" w:rsidRPr="00B61076" w:rsidRDefault="002252BB" w:rsidP="00BC2019">
      <w:pPr>
        <w:autoSpaceDE w:val="0"/>
        <w:autoSpaceDN w:val="0"/>
        <w:adjustRightInd w:val="0"/>
        <w:ind w:firstLine="540"/>
        <w:jc w:val="both"/>
        <w:rPr>
          <w:sz w:val="28"/>
          <w:szCs w:val="28"/>
        </w:rPr>
      </w:pPr>
      <w:r w:rsidRPr="00B61076">
        <w:rPr>
          <w:sz w:val="28"/>
          <w:szCs w:val="28"/>
        </w:rPr>
        <w:t xml:space="preserve">12. </w:t>
      </w:r>
      <w:proofErr w:type="gramStart"/>
      <w:r w:rsidRPr="00B61076">
        <w:rPr>
          <w:sz w:val="28"/>
          <w:szCs w:val="28"/>
        </w:rPr>
        <w:t xml:space="preserve">При выявлении в результате проверки, проведенной в соответствии                             с </w:t>
      </w:r>
      <w:hyperlink w:anchor="Par0" w:history="1">
        <w:r w:rsidRPr="00B61076">
          <w:rPr>
            <w:sz w:val="28"/>
            <w:szCs w:val="28"/>
          </w:rPr>
          <w:t>частью</w:t>
        </w:r>
      </w:hyperlink>
      <w:r w:rsidRPr="00B61076">
        <w:rPr>
          <w:sz w:val="28"/>
          <w:szCs w:val="28"/>
        </w:rPr>
        <w:t xml:space="preserve"> 11 настоящей статьи, фактов несоблюдения ограничений, запретов, неисполнения обязанностей, которые установлены Федеральным </w:t>
      </w:r>
      <w:hyperlink r:id="rId14" w:history="1">
        <w:r w:rsidRPr="00B61076">
          <w:rPr>
            <w:sz w:val="28"/>
            <w:szCs w:val="28"/>
          </w:rPr>
          <w:t>законом</w:t>
        </w:r>
      </w:hyperlink>
      <w:r w:rsidRPr="00B61076">
        <w:rPr>
          <w:sz w:val="28"/>
          <w:szCs w:val="28"/>
        </w:rPr>
        <w:t xml:space="preserve"> «О противодействии коррупции», Федеральным </w:t>
      </w:r>
      <w:hyperlink r:id="rId15" w:history="1">
        <w:r w:rsidRPr="00B61076">
          <w:rPr>
            <w:sz w:val="28"/>
            <w:szCs w:val="28"/>
          </w:rPr>
          <w:t>законом</w:t>
        </w:r>
      </w:hyperlink>
      <w:r w:rsidRPr="00B61076">
        <w:rPr>
          <w:sz w:val="28"/>
          <w:szCs w:val="28"/>
        </w:rPr>
        <w:t xml:space="preserve"> «О контроле за соответствием расходов лиц, замещающих государственные должности, и иных лиц их доходам», Федеральным </w:t>
      </w:r>
      <w:hyperlink r:id="rId16" w:history="1">
        <w:r w:rsidRPr="00B61076">
          <w:rPr>
            <w:sz w:val="28"/>
            <w:szCs w:val="28"/>
          </w:rPr>
          <w:t>законом</w:t>
        </w:r>
      </w:hyperlink>
      <w:r w:rsidRPr="00B61076">
        <w:rPr>
          <w:sz w:val="28"/>
          <w:szCs w:val="28"/>
        </w:rPr>
        <w:t xml:space="preserve"> «О запрете отдельным категориям лиц открывать и иметь счета (вклады), хранить наличные денежные средства и ценности</w:t>
      </w:r>
      <w:proofErr w:type="gramEnd"/>
      <w:r w:rsidRPr="00B61076">
        <w:rPr>
          <w:sz w:val="28"/>
          <w:szCs w:val="28"/>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Смоленской области обращается с заявлением о досрочном прекращении полномочий депутата или применении в отношении депутата иной меры </w:t>
      </w:r>
      <w:r w:rsidRPr="00B61076">
        <w:rPr>
          <w:sz w:val="28"/>
          <w:szCs w:val="28"/>
        </w:rPr>
        <w:lastRenderedPageBreak/>
        <w:t>ответственности в орган местного самоуправления, уполномоченный принимать соответствующее решение, или в суд.</w:t>
      </w:r>
    </w:p>
    <w:p w:rsidR="002252BB" w:rsidRPr="00B61076" w:rsidRDefault="002252BB" w:rsidP="00BC2019">
      <w:pPr>
        <w:autoSpaceDE w:val="0"/>
        <w:autoSpaceDN w:val="0"/>
        <w:adjustRightInd w:val="0"/>
        <w:ind w:firstLine="540"/>
        <w:jc w:val="both"/>
        <w:rPr>
          <w:sz w:val="28"/>
          <w:szCs w:val="28"/>
        </w:rPr>
      </w:pPr>
      <w:r w:rsidRPr="00B61076">
        <w:rPr>
          <w:sz w:val="28"/>
          <w:szCs w:val="28"/>
        </w:rPr>
        <w:t>13.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252BB" w:rsidRPr="00B61076" w:rsidRDefault="002252BB" w:rsidP="00BC2019">
      <w:pPr>
        <w:autoSpaceDE w:val="0"/>
        <w:autoSpaceDN w:val="0"/>
        <w:adjustRightInd w:val="0"/>
        <w:ind w:firstLine="540"/>
        <w:jc w:val="both"/>
        <w:rPr>
          <w:sz w:val="28"/>
          <w:szCs w:val="28"/>
        </w:rPr>
      </w:pPr>
      <w:r w:rsidRPr="00B61076">
        <w:rPr>
          <w:sz w:val="28"/>
          <w:szCs w:val="28"/>
        </w:rPr>
        <w:t>1) предупреждение;</w:t>
      </w:r>
    </w:p>
    <w:p w:rsidR="002252BB" w:rsidRPr="00B61076" w:rsidRDefault="002252BB" w:rsidP="00BC2019">
      <w:pPr>
        <w:autoSpaceDE w:val="0"/>
        <w:autoSpaceDN w:val="0"/>
        <w:adjustRightInd w:val="0"/>
        <w:ind w:firstLine="540"/>
        <w:jc w:val="both"/>
        <w:rPr>
          <w:sz w:val="28"/>
          <w:szCs w:val="28"/>
        </w:rPr>
      </w:pPr>
      <w:r w:rsidRPr="00B61076">
        <w:rPr>
          <w:sz w:val="28"/>
          <w:szCs w:val="28"/>
        </w:rPr>
        <w:t>2) освобождение депутата от должности в Совете депутатов с лишением права занимать должности в Совете депутатов до прекращения срока его полномочий;</w:t>
      </w:r>
    </w:p>
    <w:p w:rsidR="002252BB" w:rsidRPr="00B61076" w:rsidRDefault="002252BB" w:rsidP="002252BB">
      <w:pPr>
        <w:autoSpaceDE w:val="0"/>
        <w:autoSpaceDN w:val="0"/>
        <w:adjustRightInd w:val="0"/>
        <w:ind w:firstLine="540"/>
        <w:jc w:val="both"/>
        <w:rPr>
          <w:sz w:val="28"/>
          <w:szCs w:val="28"/>
        </w:rPr>
      </w:pPr>
      <w:r w:rsidRPr="00B61076">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252BB" w:rsidRPr="00B61076" w:rsidRDefault="002252BB" w:rsidP="002252BB">
      <w:pPr>
        <w:autoSpaceDE w:val="0"/>
        <w:autoSpaceDN w:val="0"/>
        <w:adjustRightInd w:val="0"/>
        <w:ind w:firstLine="540"/>
        <w:jc w:val="both"/>
        <w:rPr>
          <w:sz w:val="28"/>
          <w:szCs w:val="28"/>
        </w:rPr>
      </w:pPr>
      <w:r w:rsidRPr="00B61076">
        <w:rPr>
          <w:sz w:val="28"/>
          <w:szCs w:val="28"/>
        </w:rPr>
        <w:t>4) запрет занимать должности в Совете депутатов до прекращения срока его полномочий;</w:t>
      </w:r>
    </w:p>
    <w:p w:rsidR="002252BB" w:rsidRPr="00B61076" w:rsidRDefault="002252BB" w:rsidP="002252BB">
      <w:pPr>
        <w:autoSpaceDE w:val="0"/>
        <w:autoSpaceDN w:val="0"/>
        <w:adjustRightInd w:val="0"/>
        <w:ind w:firstLine="540"/>
        <w:jc w:val="both"/>
        <w:rPr>
          <w:sz w:val="28"/>
          <w:szCs w:val="28"/>
        </w:rPr>
      </w:pPr>
      <w:r w:rsidRPr="00B61076">
        <w:rPr>
          <w:sz w:val="28"/>
          <w:szCs w:val="28"/>
        </w:rPr>
        <w:t>5) запрет исполнять полномочия на постоянной основе до прекращения срока его полномочий.</w:t>
      </w:r>
    </w:p>
    <w:p w:rsidR="002252BB" w:rsidRPr="00B61076" w:rsidRDefault="002252BB" w:rsidP="00BC2019">
      <w:pPr>
        <w:autoSpaceDE w:val="0"/>
        <w:autoSpaceDN w:val="0"/>
        <w:adjustRightInd w:val="0"/>
        <w:ind w:firstLine="540"/>
        <w:jc w:val="both"/>
        <w:rPr>
          <w:sz w:val="28"/>
          <w:szCs w:val="28"/>
        </w:rPr>
      </w:pPr>
      <w:r w:rsidRPr="00B61076">
        <w:rPr>
          <w:sz w:val="28"/>
          <w:szCs w:val="28"/>
        </w:rPr>
        <w:t xml:space="preserve">14. Порядок принятия решения о применении к депутату мер ответственности, указанных в части 13 настоящей статьи, определяется </w:t>
      </w:r>
      <w:r w:rsidR="00AB197B" w:rsidRPr="00B61076">
        <w:rPr>
          <w:sz w:val="28"/>
          <w:szCs w:val="28"/>
        </w:rPr>
        <w:t>решением Совета депутатов</w:t>
      </w:r>
      <w:r w:rsidRPr="00B61076">
        <w:rPr>
          <w:sz w:val="28"/>
          <w:szCs w:val="28"/>
        </w:rPr>
        <w:t xml:space="preserve"> в соответствии с областным законом</w:t>
      </w:r>
      <w:proofErr w:type="gramStart"/>
      <w:r w:rsidRPr="00B61076">
        <w:rPr>
          <w:sz w:val="28"/>
          <w:szCs w:val="28"/>
        </w:rPr>
        <w:t>.»</w:t>
      </w:r>
      <w:r w:rsidR="00AB197B" w:rsidRPr="00B61076">
        <w:rPr>
          <w:sz w:val="28"/>
          <w:szCs w:val="28"/>
        </w:rPr>
        <w:t>;</w:t>
      </w:r>
      <w:proofErr w:type="gramEnd"/>
    </w:p>
    <w:p w:rsidR="00AB197B" w:rsidRPr="00B61076" w:rsidRDefault="00987ECB" w:rsidP="002252BB">
      <w:pPr>
        <w:autoSpaceDE w:val="0"/>
        <w:autoSpaceDN w:val="0"/>
        <w:adjustRightInd w:val="0"/>
        <w:ind w:firstLine="540"/>
        <w:jc w:val="both"/>
        <w:rPr>
          <w:sz w:val="28"/>
          <w:szCs w:val="28"/>
        </w:rPr>
      </w:pPr>
      <w:r>
        <w:rPr>
          <w:sz w:val="28"/>
          <w:szCs w:val="28"/>
        </w:rPr>
        <w:t>6</w:t>
      </w:r>
      <w:r w:rsidR="00AB197B" w:rsidRPr="00B61076">
        <w:rPr>
          <w:sz w:val="28"/>
          <w:szCs w:val="28"/>
        </w:rPr>
        <w:t>) статью 26 дополнить пунктом 8.1 следующего содержания:</w:t>
      </w:r>
    </w:p>
    <w:p w:rsidR="00AB197B" w:rsidRPr="00B61076" w:rsidRDefault="00AB197B" w:rsidP="00AB197B">
      <w:pPr>
        <w:autoSpaceDE w:val="0"/>
        <w:autoSpaceDN w:val="0"/>
        <w:adjustRightInd w:val="0"/>
        <w:ind w:firstLine="540"/>
        <w:jc w:val="both"/>
        <w:rPr>
          <w:sz w:val="28"/>
          <w:szCs w:val="28"/>
        </w:rPr>
      </w:pPr>
      <w:r w:rsidRPr="00B61076">
        <w:rPr>
          <w:sz w:val="28"/>
          <w:szCs w:val="28"/>
        </w:rPr>
        <w:t xml:space="preserve">«8.1. К Главе муниципального образования, </w:t>
      </w:r>
      <w:proofErr w:type="gramStart"/>
      <w:r w:rsidRPr="00B61076">
        <w:rPr>
          <w:sz w:val="28"/>
          <w:szCs w:val="28"/>
        </w:rPr>
        <w:t>представившему</w:t>
      </w:r>
      <w:proofErr w:type="gramEnd"/>
      <w:r w:rsidRPr="00B61076">
        <w:rPr>
          <w:sz w:val="28"/>
          <w:szCs w:val="28"/>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B197B" w:rsidRPr="00B61076" w:rsidRDefault="00AB197B" w:rsidP="00AB197B">
      <w:pPr>
        <w:autoSpaceDE w:val="0"/>
        <w:autoSpaceDN w:val="0"/>
        <w:adjustRightInd w:val="0"/>
        <w:ind w:firstLine="540"/>
        <w:jc w:val="both"/>
        <w:rPr>
          <w:sz w:val="28"/>
          <w:szCs w:val="28"/>
        </w:rPr>
      </w:pPr>
      <w:r w:rsidRPr="00B61076">
        <w:rPr>
          <w:sz w:val="28"/>
          <w:szCs w:val="28"/>
        </w:rPr>
        <w:t>1) предупреждение;</w:t>
      </w:r>
    </w:p>
    <w:p w:rsidR="00AB197B" w:rsidRPr="00B61076" w:rsidRDefault="00AB197B" w:rsidP="00AB197B">
      <w:pPr>
        <w:autoSpaceDE w:val="0"/>
        <w:autoSpaceDN w:val="0"/>
        <w:adjustRightInd w:val="0"/>
        <w:ind w:firstLine="540"/>
        <w:jc w:val="both"/>
        <w:rPr>
          <w:sz w:val="28"/>
          <w:szCs w:val="28"/>
        </w:rPr>
      </w:pPr>
      <w:r w:rsidRPr="00B61076">
        <w:rPr>
          <w:sz w:val="28"/>
          <w:szCs w:val="28"/>
        </w:rPr>
        <w:t>2)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B197B" w:rsidRPr="00B61076" w:rsidRDefault="00AB197B" w:rsidP="00AB197B">
      <w:pPr>
        <w:autoSpaceDE w:val="0"/>
        <w:autoSpaceDN w:val="0"/>
        <w:adjustRightInd w:val="0"/>
        <w:ind w:firstLine="540"/>
        <w:jc w:val="both"/>
        <w:rPr>
          <w:sz w:val="28"/>
          <w:szCs w:val="28"/>
        </w:rPr>
      </w:pPr>
      <w:r w:rsidRPr="00B61076">
        <w:rPr>
          <w:sz w:val="28"/>
          <w:szCs w:val="28"/>
        </w:rPr>
        <w:t>3) запрет исполнять полномочия на постоянной основе до прекращения срока его полномочий.</w:t>
      </w:r>
    </w:p>
    <w:p w:rsidR="00AB197B" w:rsidRPr="00B61076" w:rsidRDefault="00AB197B" w:rsidP="00AB197B">
      <w:pPr>
        <w:autoSpaceDE w:val="0"/>
        <w:autoSpaceDN w:val="0"/>
        <w:adjustRightInd w:val="0"/>
        <w:ind w:firstLine="540"/>
        <w:jc w:val="both"/>
        <w:rPr>
          <w:sz w:val="28"/>
          <w:szCs w:val="28"/>
        </w:rPr>
      </w:pPr>
      <w:r w:rsidRPr="00B61076">
        <w:rPr>
          <w:sz w:val="28"/>
          <w:szCs w:val="28"/>
        </w:rPr>
        <w:t>Порядок принятия решения о применении меры ответственности определяется решением Совета депутатов в соответствии с областным законом</w:t>
      </w:r>
      <w:proofErr w:type="gramStart"/>
      <w:r w:rsidRPr="00B61076">
        <w:rPr>
          <w:sz w:val="28"/>
          <w:szCs w:val="28"/>
        </w:rPr>
        <w:t>.»;</w:t>
      </w:r>
      <w:proofErr w:type="gramEnd"/>
    </w:p>
    <w:p w:rsidR="00572477" w:rsidRPr="00B61076" w:rsidRDefault="00987ECB" w:rsidP="00E0539F">
      <w:pPr>
        <w:spacing w:after="1" w:line="280" w:lineRule="atLeast"/>
        <w:ind w:firstLine="540"/>
        <w:jc w:val="both"/>
        <w:rPr>
          <w:sz w:val="28"/>
          <w:szCs w:val="28"/>
        </w:rPr>
      </w:pPr>
      <w:r>
        <w:rPr>
          <w:sz w:val="28"/>
          <w:szCs w:val="28"/>
        </w:rPr>
        <w:t>7</w:t>
      </w:r>
      <w:r w:rsidR="00572477" w:rsidRPr="00B61076">
        <w:rPr>
          <w:sz w:val="28"/>
          <w:szCs w:val="28"/>
        </w:rPr>
        <w:t>)</w:t>
      </w:r>
      <w:r w:rsidR="002252BB" w:rsidRPr="00B61076">
        <w:rPr>
          <w:sz w:val="28"/>
          <w:szCs w:val="28"/>
        </w:rPr>
        <w:t xml:space="preserve"> </w:t>
      </w:r>
      <w:r w:rsidR="00572477" w:rsidRPr="00B61076">
        <w:rPr>
          <w:sz w:val="28"/>
          <w:szCs w:val="28"/>
        </w:rPr>
        <w:t>в статье 29:</w:t>
      </w:r>
    </w:p>
    <w:p w:rsidR="002155DC" w:rsidRPr="00DC20DA" w:rsidRDefault="00572477" w:rsidP="00E0539F">
      <w:pPr>
        <w:spacing w:after="1" w:line="280" w:lineRule="atLeast"/>
        <w:ind w:firstLine="540"/>
        <w:jc w:val="both"/>
        <w:rPr>
          <w:sz w:val="28"/>
          <w:szCs w:val="28"/>
        </w:rPr>
      </w:pPr>
      <w:r>
        <w:rPr>
          <w:sz w:val="28"/>
          <w:szCs w:val="28"/>
        </w:rPr>
        <w:t>а</w:t>
      </w:r>
      <w:r w:rsidR="002155DC" w:rsidRPr="00DC20DA">
        <w:rPr>
          <w:sz w:val="28"/>
          <w:szCs w:val="28"/>
        </w:rPr>
        <w:t xml:space="preserve">) </w:t>
      </w:r>
      <w:r w:rsidR="009935D8">
        <w:rPr>
          <w:sz w:val="28"/>
          <w:szCs w:val="28"/>
        </w:rPr>
        <w:t>пункт 4 части 1 признать утратившим силу</w:t>
      </w:r>
      <w:r w:rsidR="00E0539F">
        <w:rPr>
          <w:sz w:val="28"/>
          <w:szCs w:val="28"/>
        </w:rPr>
        <w:t>;</w:t>
      </w:r>
    </w:p>
    <w:p w:rsidR="00F1302B" w:rsidRPr="00DC20DA" w:rsidRDefault="00572477" w:rsidP="00E0539F">
      <w:pPr>
        <w:ind w:firstLine="540"/>
        <w:jc w:val="both"/>
        <w:rPr>
          <w:sz w:val="28"/>
          <w:szCs w:val="28"/>
        </w:rPr>
      </w:pPr>
      <w:r>
        <w:rPr>
          <w:sz w:val="28"/>
          <w:szCs w:val="28"/>
        </w:rPr>
        <w:t>б</w:t>
      </w:r>
      <w:r w:rsidR="00C0658E">
        <w:rPr>
          <w:sz w:val="28"/>
          <w:szCs w:val="28"/>
        </w:rPr>
        <w:t>)</w:t>
      </w:r>
      <w:r w:rsidR="00E0539F">
        <w:rPr>
          <w:sz w:val="28"/>
          <w:szCs w:val="28"/>
        </w:rPr>
        <w:t xml:space="preserve"> пункт 13.2 части 1 изложить в следующей редакции</w:t>
      </w:r>
      <w:r w:rsidR="00F1302B" w:rsidRPr="00DC20DA">
        <w:rPr>
          <w:sz w:val="28"/>
          <w:szCs w:val="28"/>
        </w:rPr>
        <w:t>:</w:t>
      </w:r>
    </w:p>
    <w:p w:rsidR="00F1302B" w:rsidRPr="00DC20DA" w:rsidRDefault="00F1302B" w:rsidP="00E0539F">
      <w:pPr>
        <w:pStyle w:val="ConsPlusNormal"/>
        <w:widowControl/>
        <w:ind w:firstLine="540"/>
        <w:jc w:val="both"/>
      </w:pPr>
      <w:r w:rsidRPr="00DC20DA">
        <w:t>«</w:t>
      </w:r>
      <w:r w:rsidR="00E0539F" w:rsidRPr="00AE520B">
        <w:t>13.2)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w:t>
      </w:r>
      <w:r w:rsidR="00E0539F" w:rsidRPr="004820AB">
        <w:rPr>
          <w:bCs/>
          <w:color w:val="FF0000"/>
        </w:rPr>
        <w:t xml:space="preserve"> </w:t>
      </w:r>
      <w:r w:rsidR="00E0539F" w:rsidRPr="00E0539F">
        <w:rPr>
          <w:bCs/>
          <w:color w:val="000000" w:themeColor="text1"/>
        </w:rPr>
        <w:t>коренных малочисленных народов и других</w:t>
      </w:r>
      <w:r w:rsidR="00E0539F" w:rsidRPr="00AE520B">
        <w:t xml:space="preserve"> национальных меньшинств, обеспечение социальной и культурной </w:t>
      </w:r>
      <w:r w:rsidR="00E0539F" w:rsidRPr="00AE520B">
        <w:lastRenderedPageBreak/>
        <w:t>адаптации мигрантов, профилактику межнациональных (межэтнических) конфликтов</w:t>
      </w:r>
      <w:proofErr w:type="gramStart"/>
      <w:r w:rsidR="00E0539F" w:rsidRPr="00AE520B">
        <w:t>;</w:t>
      </w:r>
      <w:r w:rsidRPr="00DC20DA">
        <w:t>»</w:t>
      </w:r>
      <w:proofErr w:type="gramEnd"/>
      <w:r w:rsidR="00822EE2" w:rsidRPr="00DC20DA">
        <w:t>;</w:t>
      </w:r>
    </w:p>
    <w:p w:rsidR="00B44085" w:rsidRDefault="00572477" w:rsidP="00E0539F">
      <w:pPr>
        <w:spacing w:after="1" w:line="280" w:lineRule="atLeast"/>
        <w:ind w:firstLine="540"/>
        <w:jc w:val="both"/>
        <w:rPr>
          <w:sz w:val="28"/>
          <w:szCs w:val="28"/>
        </w:rPr>
      </w:pPr>
      <w:r>
        <w:rPr>
          <w:sz w:val="28"/>
          <w:szCs w:val="28"/>
        </w:rPr>
        <w:t>в</w:t>
      </w:r>
      <w:r w:rsidR="00B44085" w:rsidRPr="00DC20DA">
        <w:rPr>
          <w:sz w:val="28"/>
          <w:szCs w:val="28"/>
        </w:rPr>
        <w:t xml:space="preserve">) </w:t>
      </w:r>
      <w:r w:rsidR="00E0539F">
        <w:rPr>
          <w:sz w:val="28"/>
          <w:szCs w:val="28"/>
        </w:rPr>
        <w:t>пункт 45 части 1 изложить в следующей редакции:</w:t>
      </w:r>
    </w:p>
    <w:p w:rsidR="00E0539F" w:rsidRPr="00DC20DA" w:rsidRDefault="00E0539F" w:rsidP="00B44085">
      <w:pPr>
        <w:spacing w:after="1" w:line="280" w:lineRule="atLeast"/>
        <w:ind w:firstLine="540"/>
        <w:jc w:val="both"/>
        <w:rPr>
          <w:sz w:val="28"/>
          <w:szCs w:val="28"/>
        </w:rPr>
      </w:pPr>
      <w:r>
        <w:rPr>
          <w:sz w:val="28"/>
          <w:szCs w:val="28"/>
        </w:rPr>
        <w:t>«</w:t>
      </w:r>
      <w:r w:rsidRPr="00AE520B">
        <w:rPr>
          <w:sz w:val="28"/>
          <w:szCs w:val="28"/>
        </w:rPr>
        <w:t xml:space="preserve">45) организация в соответствии с Федеральным </w:t>
      </w:r>
      <w:hyperlink r:id="rId17" w:history="1">
        <w:r w:rsidRPr="00AE520B">
          <w:rPr>
            <w:sz w:val="28"/>
            <w:szCs w:val="28"/>
          </w:rPr>
          <w:t>законом</w:t>
        </w:r>
      </w:hyperlink>
      <w:r w:rsidRPr="00AE520B">
        <w:rPr>
          <w:sz w:val="28"/>
          <w:szCs w:val="28"/>
        </w:rPr>
        <w:t xml:space="preserve"> от 24 июля 2007 года </w:t>
      </w:r>
      <w:r w:rsidR="006273F4">
        <w:rPr>
          <w:sz w:val="28"/>
          <w:szCs w:val="28"/>
        </w:rPr>
        <w:t>№</w:t>
      </w:r>
      <w:r w:rsidRPr="00AE520B">
        <w:rPr>
          <w:sz w:val="28"/>
          <w:szCs w:val="28"/>
        </w:rPr>
        <w:t xml:space="preserve"> 221-ФЗ </w:t>
      </w:r>
      <w:r w:rsidR="006273F4">
        <w:rPr>
          <w:color w:val="000000" w:themeColor="text1"/>
          <w:sz w:val="28"/>
          <w:szCs w:val="28"/>
        </w:rPr>
        <w:t>«</w:t>
      </w:r>
      <w:r w:rsidRPr="00E0539F">
        <w:rPr>
          <w:color w:val="000000" w:themeColor="text1"/>
          <w:sz w:val="28"/>
          <w:szCs w:val="28"/>
        </w:rPr>
        <w:t>О кадастровой деятельности</w:t>
      </w:r>
      <w:r w:rsidR="006273F4">
        <w:rPr>
          <w:color w:val="000000" w:themeColor="text1"/>
          <w:sz w:val="28"/>
          <w:szCs w:val="28"/>
        </w:rPr>
        <w:t>»</w:t>
      </w:r>
      <w:r w:rsidRPr="00AE520B">
        <w:rPr>
          <w:sz w:val="28"/>
          <w:szCs w:val="28"/>
        </w:rPr>
        <w:t xml:space="preserve"> выполнения комплексных кадастровых работ и утверждение карты-плана территории</w:t>
      </w:r>
      <w:proofErr w:type="gramStart"/>
      <w:r w:rsidRPr="00AE520B">
        <w:rPr>
          <w:sz w:val="28"/>
          <w:szCs w:val="28"/>
        </w:rPr>
        <w:t>;</w:t>
      </w:r>
      <w:r>
        <w:rPr>
          <w:sz w:val="28"/>
          <w:szCs w:val="28"/>
        </w:rPr>
        <w:t>»</w:t>
      </w:r>
      <w:proofErr w:type="gramEnd"/>
      <w:r>
        <w:rPr>
          <w:sz w:val="28"/>
          <w:szCs w:val="28"/>
        </w:rPr>
        <w:t>;</w:t>
      </w:r>
    </w:p>
    <w:p w:rsidR="00B44085" w:rsidRPr="00DC20DA" w:rsidRDefault="00572477" w:rsidP="00270146">
      <w:pPr>
        <w:spacing w:after="1" w:line="280" w:lineRule="atLeast"/>
        <w:ind w:firstLine="540"/>
        <w:jc w:val="both"/>
        <w:rPr>
          <w:sz w:val="28"/>
          <w:szCs w:val="28"/>
        </w:rPr>
      </w:pPr>
      <w:r>
        <w:rPr>
          <w:sz w:val="28"/>
          <w:szCs w:val="28"/>
        </w:rPr>
        <w:t>г</w:t>
      </w:r>
      <w:r w:rsidR="00B44085" w:rsidRPr="00DC20DA">
        <w:rPr>
          <w:sz w:val="28"/>
          <w:szCs w:val="28"/>
        </w:rPr>
        <w:t xml:space="preserve">) </w:t>
      </w:r>
      <w:r w:rsidR="00270146">
        <w:rPr>
          <w:sz w:val="28"/>
          <w:szCs w:val="28"/>
        </w:rPr>
        <w:t xml:space="preserve">пункт 48 части 1 </w:t>
      </w:r>
      <w:r w:rsidR="00031167" w:rsidRPr="00DC20DA">
        <w:rPr>
          <w:sz w:val="28"/>
          <w:szCs w:val="28"/>
        </w:rPr>
        <w:t>изложить в следующей редакции</w:t>
      </w:r>
      <w:r w:rsidR="00B44085" w:rsidRPr="00DC20DA">
        <w:rPr>
          <w:sz w:val="28"/>
          <w:szCs w:val="28"/>
        </w:rPr>
        <w:t>:</w:t>
      </w:r>
    </w:p>
    <w:p w:rsidR="00B44085" w:rsidRPr="00DC20DA" w:rsidRDefault="00B44085" w:rsidP="00270146">
      <w:pPr>
        <w:pStyle w:val="a4"/>
        <w:ind w:firstLine="540"/>
        <w:jc w:val="both"/>
        <w:rPr>
          <w:rFonts w:ascii="Times New Roman" w:hAnsi="Times New Roman"/>
          <w:sz w:val="28"/>
          <w:szCs w:val="28"/>
        </w:rPr>
      </w:pPr>
      <w:proofErr w:type="gramStart"/>
      <w:r w:rsidRPr="00DC20DA">
        <w:rPr>
          <w:rFonts w:ascii="Times New Roman" w:hAnsi="Times New Roman"/>
          <w:sz w:val="28"/>
          <w:szCs w:val="28"/>
        </w:rPr>
        <w:t>«</w:t>
      </w:r>
      <w:r w:rsidR="00270146" w:rsidRPr="00AE520B">
        <w:rPr>
          <w:rFonts w:ascii="Times New Roman" w:hAnsi="Times New Roman"/>
          <w:sz w:val="28"/>
          <w:szCs w:val="28"/>
        </w:rPr>
        <w:t xml:space="preserve">48)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18" w:history="1">
        <w:r w:rsidR="00270146" w:rsidRPr="00AE520B">
          <w:rPr>
            <w:rFonts w:ascii="Times New Roman" w:hAnsi="Times New Roman"/>
            <w:sz w:val="28"/>
            <w:szCs w:val="28"/>
          </w:rPr>
          <w:t>уведомлении</w:t>
        </w:r>
      </w:hyperlink>
      <w:r w:rsidR="00270146" w:rsidRPr="00AE520B">
        <w:rPr>
          <w:rFonts w:ascii="Times New Roman" w:hAnsi="Times New Roman"/>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w:t>
      </w:r>
      <w:proofErr w:type="gramEnd"/>
      <w:r w:rsidR="00270146" w:rsidRPr="00AE520B">
        <w:rPr>
          <w:rFonts w:ascii="Times New Roman" w:hAnsi="Times New Roman"/>
          <w:sz w:val="28"/>
          <w:szCs w:val="28"/>
        </w:rPr>
        <w:t xml:space="preserve"> </w:t>
      </w:r>
      <w:proofErr w:type="gramStart"/>
      <w:r w:rsidR="00270146" w:rsidRPr="00AE520B">
        <w:rPr>
          <w:rFonts w:ascii="Times New Roman" w:hAnsi="Times New Roman"/>
          <w:sz w:val="28"/>
          <w:szCs w:val="28"/>
        </w:rPr>
        <w:t>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w:t>
      </w:r>
      <w:proofErr w:type="gramEnd"/>
      <w:r w:rsidR="00270146" w:rsidRPr="00AE520B">
        <w:rPr>
          <w:rFonts w:ascii="Times New Roman" w:hAnsi="Times New Roman"/>
          <w:sz w:val="28"/>
          <w:szCs w:val="28"/>
        </w:rPr>
        <w:t xml:space="preserve"> </w:t>
      </w:r>
      <w:proofErr w:type="gramStart"/>
      <w:r w:rsidR="00270146" w:rsidRPr="00AE520B">
        <w:rPr>
          <w:rFonts w:ascii="Times New Roman" w:hAnsi="Times New Roman"/>
          <w:sz w:val="28"/>
          <w:szCs w:val="28"/>
        </w:rPr>
        <w:t>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w:t>
      </w:r>
      <w:proofErr w:type="gramEnd"/>
      <w:r w:rsidR="00270146" w:rsidRPr="00AE520B">
        <w:rPr>
          <w:rFonts w:ascii="Times New Roman" w:hAnsi="Times New Roman"/>
          <w:sz w:val="28"/>
          <w:szCs w:val="28"/>
        </w:rPr>
        <w:t xml:space="preserve"> </w:t>
      </w:r>
      <w:proofErr w:type="gramStart"/>
      <w:r w:rsidR="00270146" w:rsidRPr="00AE520B">
        <w:rPr>
          <w:rFonts w:ascii="Times New Roman" w:hAnsi="Times New Roman"/>
          <w:sz w:val="28"/>
          <w:szCs w:val="28"/>
        </w:rPr>
        <w:t xml:space="preserve">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19" w:history="1">
        <w:r w:rsidR="00270146" w:rsidRPr="00AE520B">
          <w:rPr>
            <w:rFonts w:ascii="Times New Roman" w:hAnsi="Times New Roman"/>
            <w:sz w:val="28"/>
            <w:szCs w:val="28"/>
          </w:rPr>
          <w:t>кодексом</w:t>
        </w:r>
      </w:hyperlink>
      <w:r w:rsidR="00270146" w:rsidRPr="00AE520B">
        <w:rPr>
          <w:rFonts w:ascii="Times New Roman" w:hAnsi="Times New Roman"/>
          <w:sz w:val="28"/>
          <w:szCs w:val="28"/>
        </w:rPr>
        <w:t xml:space="preserve"> Российской Федерации</w:t>
      </w:r>
      <w:r w:rsidR="00270146">
        <w:rPr>
          <w:rFonts w:ascii="Times New Roman" w:hAnsi="Times New Roman"/>
          <w:sz w:val="28"/>
          <w:szCs w:val="28"/>
        </w:rPr>
        <w:t xml:space="preserve">, </w:t>
      </w:r>
      <w:r w:rsidR="00270146" w:rsidRPr="00270146">
        <w:rPr>
          <w:rFonts w:ascii="Times New Roman" w:hAnsi="Times New Roman"/>
          <w:color w:val="000000" w:themeColor="text1"/>
          <w:sz w:val="28"/>
          <w:szCs w:val="28"/>
        </w:rPr>
        <w:t>выдача градостроительного плана земельного участка, расположенного на межселенной территории;</w:t>
      </w:r>
      <w:r w:rsidRPr="00270146">
        <w:rPr>
          <w:rFonts w:ascii="Times New Roman" w:hAnsi="Times New Roman"/>
          <w:color w:val="000000" w:themeColor="text1"/>
          <w:sz w:val="28"/>
          <w:szCs w:val="28"/>
        </w:rPr>
        <w:t>»</w:t>
      </w:r>
      <w:r w:rsidR="006E34F7">
        <w:rPr>
          <w:rFonts w:ascii="Times New Roman" w:hAnsi="Times New Roman"/>
          <w:color w:val="000000" w:themeColor="text1"/>
          <w:sz w:val="28"/>
          <w:szCs w:val="28"/>
        </w:rPr>
        <w:t>;</w:t>
      </w:r>
      <w:proofErr w:type="gramEnd"/>
    </w:p>
    <w:p w:rsidR="00BC17F4" w:rsidRPr="00DE6338" w:rsidRDefault="00987ECB" w:rsidP="00B61076">
      <w:pPr>
        <w:pStyle w:val="ConsPlusNormal"/>
        <w:widowControl/>
        <w:ind w:firstLine="540"/>
        <w:jc w:val="both"/>
      </w:pPr>
      <w:r>
        <w:t>8</w:t>
      </w:r>
      <w:r w:rsidR="00DD4EB8" w:rsidRPr="00DE6338">
        <w:t>)</w:t>
      </w:r>
      <w:r w:rsidR="00FE05E5" w:rsidRPr="00DE6338">
        <w:t xml:space="preserve"> </w:t>
      </w:r>
      <w:r w:rsidR="009D2C72" w:rsidRPr="00DE6338">
        <w:t>часть 3 статьи 34 изложить в следующей редакции:</w:t>
      </w:r>
    </w:p>
    <w:p w:rsidR="009D2C72" w:rsidRPr="00DE6338" w:rsidRDefault="009D2C72" w:rsidP="00B61076">
      <w:pPr>
        <w:pStyle w:val="ConsPlusNormal"/>
        <w:widowControl/>
        <w:ind w:firstLine="540"/>
        <w:jc w:val="both"/>
      </w:pPr>
      <w:r w:rsidRPr="00DE6338">
        <w:t>«Проекты правовых актов Вяземского районного Совета депутатов, предусматривающие установление, изменение или отмену местных налогов и сборов, осуществление расходов из средств бюджета муниципального образования, могут быть внесены на рассмотрение Вяземского районного Совета депутатов только по инициативе Главы</w:t>
      </w:r>
      <w:r w:rsidRPr="00DE6338">
        <w:rPr>
          <w:b/>
          <w:i/>
        </w:rPr>
        <w:t xml:space="preserve"> </w:t>
      </w:r>
      <w:r w:rsidRPr="00DE6338">
        <w:t>муниципального образования или при наличии заключения Главы муниципального образования.</w:t>
      </w:r>
      <w:r w:rsidRPr="00DE6338">
        <w:rPr>
          <w:i/>
        </w:rPr>
        <w:t xml:space="preserve"> </w:t>
      </w:r>
      <w:r w:rsidRPr="00DE6338">
        <w:t>Нормативные правовые акты Вяземского районного Совета депутатов,</w:t>
      </w:r>
      <w:r w:rsidRPr="00DE6338">
        <w:rPr>
          <w:i/>
        </w:rPr>
        <w:t xml:space="preserve"> </w:t>
      </w:r>
      <w:r w:rsidRPr="00DE6338">
        <w:t xml:space="preserve">предусматривающие установление, </w:t>
      </w:r>
      <w:r w:rsidRPr="00DE6338">
        <w:lastRenderedPageBreak/>
        <w:t>изменение или отмену местных налогов и сборов, вступают в силу в соответствии с Налоговым кодексом Российской Федерации</w:t>
      </w:r>
      <w:proofErr w:type="gramStart"/>
      <w:r w:rsidRPr="00DE6338">
        <w:t>.»;</w:t>
      </w:r>
      <w:proofErr w:type="gramEnd"/>
    </w:p>
    <w:p w:rsidR="009D2C72" w:rsidRPr="00DE6338" w:rsidRDefault="00987ECB" w:rsidP="00B61076">
      <w:pPr>
        <w:pStyle w:val="ConsPlusNormal"/>
        <w:widowControl/>
        <w:ind w:firstLine="540"/>
        <w:jc w:val="both"/>
      </w:pPr>
      <w:r>
        <w:t>9</w:t>
      </w:r>
      <w:r w:rsidR="009D2C72" w:rsidRPr="00DE6338">
        <w:t>) абзац 2 части 5 статьи 42 изложить в следующей редакции:</w:t>
      </w:r>
    </w:p>
    <w:p w:rsidR="009D2C72" w:rsidRPr="00DE6338" w:rsidRDefault="009D2C72" w:rsidP="009D2C72">
      <w:pPr>
        <w:widowControl w:val="0"/>
        <w:ind w:right="-55" w:firstLine="540"/>
        <w:jc w:val="both"/>
        <w:rPr>
          <w:sz w:val="28"/>
          <w:szCs w:val="28"/>
        </w:rPr>
      </w:pPr>
      <w:r w:rsidRPr="00DE6338">
        <w:rPr>
          <w:sz w:val="28"/>
          <w:szCs w:val="28"/>
        </w:rPr>
        <w:t>«Глава муниципального образования назначает на должность и освобождает от должности руководителей муниципальных предприятий и учреждений</w:t>
      </w:r>
      <w:proofErr w:type="gramStart"/>
      <w:r w:rsidRPr="00DE6338">
        <w:rPr>
          <w:sz w:val="28"/>
          <w:szCs w:val="28"/>
        </w:rPr>
        <w:t>.».</w:t>
      </w:r>
      <w:proofErr w:type="gramEnd"/>
    </w:p>
    <w:p w:rsidR="002E7185" w:rsidRPr="00DC20DA" w:rsidRDefault="00296016" w:rsidP="00270146">
      <w:pPr>
        <w:autoSpaceDE w:val="0"/>
        <w:autoSpaceDN w:val="0"/>
        <w:adjustRightInd w:val="0"/>
        <w:ind w:firstLine="540"/>
        <w:jc w:val="both"/>
        <w:outlineLvl w:val="0"/>
        <w:rPr>
          <w:sz w:val="28"/>
          <w:szCs w:val="28"/>
        </w:rPr>
      </w:pPr>
      <w:r w:rsidRPr="00DC20DA">
        <w:rPr>
          <w:sz w:val="28"/>
          <w:szCs w:val="28"/>
        </w:rPr>
        <w:t>2</w:t>
      </w:r>
      <w:r w:rsidR="00F818B8" w:rsidRPr="00DC20DA">
        <w:rPr>
          <w:sz w:val="28"/>
          <w:szCs w:val="28"/>
        </w:rPr>
        <w:t>.</w:t>
      </w:r>
      <w:r w:rsidR="00020754" w:rsidRPr="00DC20DA">
        <w:rPr>
          <w:sz w:val="28"/>
          <w:szCs w:val="28"/>
        </w:rPr>
        <w:t xml:space="preserve"> Настоящее решение подлежит официальному опубликованию в газете «Вяземский вестник» после государственной регистрации в Управлении Министерства юстиции Российской Федерации по Смоленской области и вступает в силу со дня его официального опубликования в газете «Вяземский вестник».</w:t>
      </w:r>
      <w:r w:rsidR="00CF1194" w:rsidRPr="00DC20DA">
        <w:rPr>
          <w:sz w:val="28"/>
          <w:szCs w:val="28"/>
        </w:rPr>
        <w:t xml:space="preserve"> </w:t>
      </w:r>
    </w:p>
    <w:p w:rsidR="008815AC" w:rsidRPr="00C1059F" w:rsidRDefault="008815AC" w:rsidP="008815AC">
      <w:pPr>
        <w:autoSpaceDE w:val="0"/>
        <w:autoSpaceDN w:val="0"/>
        <w:adjustRightInd w:val="0"/>
        <w:ind w:firstLine="720"/>
        <w:jc w:val="both"/>
        <w:outlineLvl w:val="0"/>
        <w:rPr>
          <w:sz w:val="28"/>
          <w:szCs w:val="28"/>
        </w:rPr>
      </w:pPr>
    </w:p>
    <w:p w:rsidR="00F8330B" w:rsidRPr="00C1059F" w:rsidRDefault="00F8330B" w:rsidP="008815AC">
      <w:pPr>
        <w:autoSpaceDE w:val="0"/>
        <w:autoSpaceDN w:val="0"/>
        <w:adjustRightInd w:val="0"/>
        <w:ind w:firstLine="720"/>
        <w:jc w:val="both"/>
        <w:outlineLvl w:val="0"/>
        <w:rPr>
          <w:sz w:val="28"/>
          <w:szCs w:val="28"/>
        </w:rPr>
      </w:pPr>
    </w:p>
    <w:tbl>
      <w:tblPr>
        <w:tblW w:w="0" w:type="auto"/>
        <w:tblLook w:val="04A0"/>
      </w:tblPr>
      <w:tblGrid>
        <w:gridCol w:w="4503"/>
        <w:gridCol w:w="992"/>
        <w:gridCol w:w="4926"/>
      </w:tblGrid>
      <w:tr w:rsidR="00F8330B" w:rsidRPr="00C1059F" w:rsidTr="00DF43C7">
        <w:tc>
          <w:tcPr>
            <w:tcW w:w="4503" w:type="dxa"/>
            <w:shd w:val="clear" w:color="auto" w:fill="auto"/>
          </w:tcPr>
          <w:p w:rsidR="00F8330B" w:rsidRPr="00C1059F" w:rsidRDefault="00DE6338" w:rsidP="00DF43C7">
            <w:pPr>
              <w:jc w:val="both"/>
              <w:rPr>
                <w:sz w:val="28"/>
                <w:szCs w:val="28"/>
              </w:rPr>
            </w:pPr>
            <w:r>
              <w:rPr>
                <w:sz w:val="28"/>
                <w:szCs w:val="28"/>
              </w:rPr>
              <w:t xml:space="preserve">Председатель </w:t>
            </w:r>
            <w:r w:rsidR="00F8330B" w:rsidRPr="00C1059F">
              <w:rPr>
                <w:sz w:val="28"/>
                <w:szCs w:val="28"/>
              </w:rPr>
              <w:t>Вяземского районного Совета депутатов</w:t>
            </w:r>
          </w:p>
          <w:p w:rsidR="00F8330B" w:rsidRPr="00C1059F" w:rsidRDefault="00F8330B" w:rsidP="00DF43C7">
            <w:pPr>
              <w:jc w:val="both"/>
              <w:rPr>
                <w:sz w:val="28"/>
                <w:szCs w:val="28"/>
              </w:rPr>
            </w:pPr>
          </w:p>
          <w:p w:rsidR="00F8330B" w:rsidRPr="00C1059F" w:rsidRDefault="00F8330B" w:rsidP="00270146">
            <w:pPr>
              <w:jc w:val="both"/>
              <w:rPr>
                <w:sz w:val="28"/>
                <w:szCs w:val="28"/>
              </w:rPr>
            </w:pPr>
            <w:r w:rsidRPr="00C1059F">
              <w:rPr>
                <w:sz w:val="28"/>
                <w:szCs w:val="28"/>
              </w:rPr>
              <w:t>_________________</w:t>
            </w:r>
            <w:r w:rsidRPr="00C1059F">
              <w:rPr>
                <w:b/>
                <w:sz w:val="28"/>
                <w:szCs w:val="28"/>
              </w:rPr>
              <w:t>В.</w:t>
            </w:r>
            <w:r w:rsidR="00270146">
              <w:rPr>
                <w:b/>
                <w:sz w:val="28"/>
                <w:szCs w:val="28"/>
              </w:rPr>
              <w:t>М.</w:t>
            </w:r>
            <w:r w:rsidRPr="00C1059F">
              <w:rPr>
                <w:b/>
                <w:sz w:val="28"/>
                <w:szCs w:val="28"/>
              </w:rPr>
              <w:t xml:space="preserve"> </w:t>
            </w:r>
            <w:r w:rsidR="00270146">
              <w:rPr>
                <w:b/>
                <w:sz w:val="28"/>
                <w:szCs w:val="28"/>
              </w:rPr>
              <w:t>Никулин</w:t>
            </w:r>
          </w:p>
        </w:tc>
        <w:tc>
          <w:tcPr>
            <w:tcW w:w="992" w:type="dxa"/>
            <w:shd w:val="clear" w:color="auto" w:fill="auto"/>
          </w:tcPr>
          <w:p w:rsidR="00F8330B" w:rsidRPr="00C1059F" w:rsidRDefault="00F8330B" w:rsidP="00DF43C7">
            <w:pPr>
              <w:jc w:val="both"/>
              <w:rPr>
                <w:sz w:val="28"/>
                <w:szCs w:val="28"/>
              </w:rPr>
            </w:pPr>
          </w:p>
        </w:tc>
        <w:tc>
          <w:tcPr>
            <w:tcW w:w="4926" w:type="dxa"/>
            <w:shd w:val="clear" w:color="auto" w:fill="auto"/>
          </w:tcPr>
          <w:p w:rsidR="00F8330B" w:rsidRPr="00C1059F" w:rsidRDefault="00F8330B" w:rsidP="00F8330B">
            <w:pPr>
              <w:jc w:val="both"/>
              <w:rPr>
                <w:sz w:val="28"/>
                <w:szCs w:val="28"/>
              </w:rPr>
            </w:pPr>
            <w:r w:rsidRPr="00C1059F">
              <w:rPr>
                <w:sz w:val="28"/>
                <w:szCs w:val="28"/>
              </w:rPr>
              <w:t>Глава муниципального образования «Вяземский район» Смоленской области</w:t>
            </w:r>
          </w:p>
          <w:p w:rsidR="00F8330B" w:rsidRPr="00C1059F" w:rsidRDefault="0067096A" w:rsidP="0067096A">
            <w:pPr>
              <w:jc w:val="both"/>
              <w:rPr>
                <w:sz w:val="28"/>
                <w:szCs w:val="28"/>
              </w:rPr>
            </w:pPr>
            <w:r>
              <w:rPr>
                <w:sz w:val="28"/>
                <w:szCs w:val="28"/>
              </w:rPr>
              <w:t xml:space="preserve">___________________ </w:t>
            </w:r>
            <w:r w:rsidR="00F8330B" w:rsidRPr="00C1059F">
              <w:rPr>
                <w:b/>
                <w:sz w:val="28"/>
                <w:szCs w:val="28"/>
              </w:rPr>
              <w:t>И. В. Демидова</w:t>
            </w:r>
          </w:p>
        </w:tc>
      </w:tr>
    </w:tbl>
    <w:p w:rsidR="009449BE" w:rsidRPr="00C1059F" w:rsidRDefault="009449BE" w:rsidP="00F8330B">
      <w:pPr>
        <w:widowControl w:val="0"/>
        <w:rPr>
          <w:sz w:val="28"/>
          <w:szCs w:val="28"/>
        </w:rPr>
      </w:pPr>
    </w:p>
    <w:sectPr w:rsidR="009449BE" w:rsidRPr="00C1059F" w:rsidSect="002E7185">
      <w:headerReference w:type="default" r:id="rId20"/>
      <w:pgSz w:w="11906" w:h="16838" w:code="9"/>
      <w:pgMar w:top="851"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FFD" w:rsidRDefault="00D07FFD" w:rsidP="00D807DE">
      <w:r>
        <w:separator/>
      </w:r>
    </w:p>
  </w:endnote>
  <w:endnote w:type="continuationSeparator" w:id="0">
    <w:p w:rsidR="00D07FFD" w:rsidRDefault="00D07FFD" w:rsidP="00D807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lassic Russia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FFD" w:rsidRDefault="00D07FFD" w:rsidP="00D807DE">
      <w:r>
        <w:separator/>
      </w:r>
    </w:p>
  </w:footnote>
  <w:footnote w:type="continuationSeparator" w:id="0">
    <w:p w:rsidR="00D07FFD" w:rsidRDefault="00D07FFD" w:rsidP="00D807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92544"/>
      <w:docPartObj>
        <w:docPartGallery w:val="Page Numbers (Top of Page)"/>
        <w:docPartUnique/>
      </w:docPartObj>
    </w:sdtPr>
    <w:sdtContent>
      <w:p w:rsidR="00997FE1" w:rsidRDefault="005A3E79">
        <w:pPr>
          <w:pStyle w:val="a7"/>
          <w:jc w:val="center"/>
        </w:pPr>
        <w:r>
          <w:fldChar w:fldCharType="begin"/>
        </w:r>
        <w:r w:rsidR="00DA57D8">
          <w:instrText xml:space="preserve"> PAGE   \* MERGEFORMAT </w:instrText>
        </w:r>
        <w:r>
          <w:fldChar w:fldCharType="separate"/>
        </w:r>
        <w:r w:rsidR="00FE6B13">
          <w:rPr>
            <w:noProof/>
          </w:rPr>
          <w:t>8</w:t>
        </w:r>
        <w:r>
          <w:rPr>
            <w:noProof/>
          </w:rPr>
          <w:fldChar w:fldCharType="end"/>
        </w:r>
      </w:p>
    </w:sdtContent>
  </w:sdt>
  <w:p w:rsidR="00997FE1" w:rsidRDefault="00997FE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484C"/>
    <w:multiLevelType w:val="hybridMultilevel"/>
    <w:tmpl w:val="0AC0CAA2"/>
    <w:lvl w:ilvl="0" w:tplc="A38A8C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CC25E6"/>
    <w:multiLevelType w:val="hybridMultilevel"/>
    <w:tmpl w:val="C4DA6670"/>
    <w:lvl w:ilvl="0" w:tplc="B778FD36">
      <w:start w:val="1"/>
      <w:numFmt w:val="decimal"/>
      <w:lvlText w:val="%1."/>
      <w:lvlJc w:val="left"/>
      <w:pPr>
        <w:ind w:left="1068" w:hanging="360"/>
      </w:pPr>
      <w:rPr>
        <w:rFonts w:ascii="Times New Roman" w:hAnsi="Times New Roman"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3BF71CF"/>
    <w:multiLevelType w:val="hybridMultilevel"/>
    <w:tmpl w:val="08AE5A38"/>
    <w:lvl w:ilvl="0" w:tplc="09DECA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7F81285"/>
    <w:multiLevelType w:val="singleLevel"/>
    <w:tmpl w:val="54B63B22"/>
    <w:lvl w:ilvl="0">
      <w:start w:val="1"/>
      <w:numFmt w:val="decimal"/>
      <w:lvlText w:val="%1."/>
      <w:lvlJc w:val="left"/>
      <w:pPr>
        <w:tabs>
          <w:tab w:val="num" w:pos="1069"/>
        </w:tabs>
        <w:ind w:left="1069" w:hanging="3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296016"/>
    <w:rsid w:val="0000449D"/>
    <w:rsid w:val="00010893"/>
    <w:rsid w:val="00013F4F"/>
    <w:rsid w:val="00020754"/>
    <w:rsid w:val="00023FD8"/>
    <w:rsid w:val="00026C2B"/>
    <w:rsid w:val="000272B8"/>
    <w:rsid w:val="00027BEE"/>
    <w:rsid w:val="00031167"/>
    <w:rsid w:val="00032EAA"/>
    <w:rsid w:val="00037BEF"/>
    <w:rsid w:val="00041564"/>
    <w:rsid w:val="0004496C"/>
    <w:rsid w:val="00057DA0"/>
    <w:rsid w:val="00060EB9"/>
    <w:rsid w:val="00062B39"/>
    <w:rsid w:val="000707FB"/>
    <w:rsid w:val="000768A1"/>
    <w:rsid w:val="00080B21"/>
    <w:rsid w:val="00081B68"/>
    <w:rsid w:val="000828DE"/>
    <w:rsid w:val="00082975"/>
    <w:rsid w:val="0008340E"/>
    <w:rsid w:val="00084C12"/>
    <w:rsid w:val="000853BF"/>
    <w:rsid w:val="00085B67"/>
    <w:rsid w:val="00087073"/>
    <w:rsid w:val="000934A0"/>
    <w:rsid w:val="00094C34"/>
    <w:rsid w:val="0009748C"/>
    <w:rsid w:val="000A6967"/>
    <w:rsid w:val="000B2F32"/>
    <w:rsid w:val="000B41EE"/>
    <w:rsid w:val="000C62E1"/>
    <w:rsid w:val="000D1B1D"/>
    <w:rsid w:val="000D29AF"/>
    <w:rsid w:val="000D57FA"/>
    <w:rsid w:val="000D7479"/>
    <w:rsid w:val="000E1A24"/>
    <w:rsid w:val="000E1D65"/>
    <w:rsid w:val="000E3F20"/>
    <w:rsid w:val="000E467E"/>
    <w:rsid w:val="000E50C9"/>
    <w:rsid w:val="000E54D1"/>
    <w:rsid w:val="000E5816"/>
    <w:rsid w:val="000E626A"/>
    <w:rsid w:val="000E7CBA"/>
    <w:rsid w:val="000F02EC"/>
    <w:rsid w:val="000F4818"/>
    <w:rsid w:val="000F6C2D"/>
    <w:rsid w:val="0010012E"/>
    <w:rsid w:val="00110A44"/>
    <w:rsid w:val="00111137"/>
    <w:rsid w:val="0012104C"/>
    <w:rsid w:val="00123A77"/>
    <w:rsid w:val="00123AAF"/>
    <w:rsid w:val="001248E0"/>
    <w:rsid w:val="00126B70"/>
    <w:rsid w:val="00126F63"/>
    <w:rsid w:val="00127A9C"/>
    <w:rsid w:val="0013254B"/>
    <w:rsid w:val="00133A3A"/>
    <w:rsid w:val="001344EF"/>
    <w:rsid w:val="00137C37"/>
    <w:rsid w:val="00142EC8"/>
    <w:rsid w:val="00153728"/>
    <w:rsid w:val="00154749"/>
    <w:rsid w:val="001566A6"/>
    <w:rsid w:val="001625F8"/>
    <w:rsid w:val="00162AF0"/>
    <w:rsid w:val="00172E21"/>
    <w:rsid w:val="00173468"/>
    <w:rsid w:val="001747D8"/>
    <w:rsid w:val="001874E8"/>
    <w:rsid w:val="00191575"/>
    <w:rsid w:val="00192526"/>
    <w:rsid w:val="00194895"/>
    <w:rsid w:val="0019581D"/>
    <w:rsid w:val="001A0CD3"/>
    <w:rsid w:val="001A1D4E"/>
    <w:rsid w:val="001A1DA1"/>
    <w:rsid w:val="001A33E8"/>
    <w:rsid w:val="001A3539"/>
    <w:rsid w:val="001A480D"/>
    <w:rsid w:val="001A4C75"/>
    <w:rsid w:val="001B4D8A"/>
    <w:rsid w:val="001C130E"/>
    <w:rsid w:val="001C1753"/>
    <w:rsid w:val="001C48E0"/>
    <w:rsid w:val="001D6963"/>
    <w:rsid w:val="001D7860"/>
    <w:rsid w:val="001E1D06"/>
    <w:rsid w:val="001E26F0"/>
    <w:rsid w:val="001E5C8F"/>
    <w:rsid w:val="001E73BC"/>
    <w:rsid w:val="001F19CB"/>
    <w:rsid w:val="001F2719"/>
    <w:rsid w:val="00207E43"/>
    <w:rsid w:val="00214C1B"/>
    <w:rsid w:val="00215411"/>
    <w:rsid w:val="002155DC"/>
    <w:rsid w:val="0022364D"/>
    <w:rsid w:val="002252BB"/>
    <w:rsid w:val="002273DB"/>
    <w:rsid w:val="002279E6"/>
    <w:rsid w:val="0023321B"/>
    <w:rsid w:val="002348AF"/>
    <w:rsid w:val="00236F4D"/>
    <w:rsid w:val="00237A62"/>
    <w:rsid w:val="00243DFD"/>
    <w:rsid w:val="002536A5"/>
    <w:rsid w:val="00254E2F"/>
    <w:rsid w:val="00260C8B"/>
    <w:rsid w:val="00264789"/>
    <w:rsid w:val="00264EF3"/>
    <w:rsid w:val="00267C9C"/>
    <w:rsid w:val="00270146"/>
    <w:rsid w:val="00272F94"/>
    <w:rsid w:val="002731DD"/>
    <w:rsid w:val="002745D5"/>
    <w:rsid w:val="00277B21"/>
    <w:rsid w:val="00280768"/>
    <w:rsid w:val="00282227"/>
    <w:rsid w:val="0028422B"/>
    <w:rsid w:val="002929A6"/>
    <w:rsid w:val="00296016"/>
    <w:rsid w:val="00296317"/>
    <w:rsid w:val="002A05C7"/>
    <w:rsid w:val="002B2851"/>
    <w:rsid w:val="002B43FC"/>
    <w:rsid w:val="002B59EE"/>
    <w:rsid w:val="002B72E8"/>
    <w:rsid w:val="002B7AFE"/>
    <w:rsid w:val="002C01B7"/>
    <w:rsid w:val="002C58A8"/>
    <w:rsid w:val="002D0186"/>
    <w:rsid w:val="002D36B3"/>
    <w:rsid w:val="002D6C0F"/>
    <w:rsid w:val="002D7C02"/>
    <w:rsid w:val="002E2E98"/>
    <w:rsid w:val="002E6541"/>
    <w:rsid w:val="002E7185"/>
    <w:rsid w:val="002F0DB8"/>
    <w:rsid w:val="002F310C"/>
    <w:rsid w:val="002F3D2B"/>
    <w:rsid w:val="002F7A9C"/>
    <w:rsid w:val="003004DC"/>
    <w:rsid w:val="00300B4A"/>
    <w:rsid w:val="00300CB7"/>
    <w:rsid w:val="003040CC"/>
    <w:rsid w:val="00313396"/>
    <w:rsid w:val="003220B9"/>
    <w:rsid w:val="00323F5F"/>
    <w:rsid w:val="00325E5D"/>
    <w:rsid w:val="003331D8"/>
    <w:rsid w:val="0033408C"/>
    <w:rsid w:val="00334307"/>
    <w:rsid w:val="003378A3"/>
    <w:rsid w:val="003404FC"/>
    <w:rsid w:val="00341C68"/>
    <w:rsid w:val="0034292F"/>
    <w:rsid w:val="00342FEC"/>
    <w:rsid w:val="00343230"/>
    <w:rsid w:val="00346735"/>
    <w:rsid w:val="00354BBC"/>
    <w:rsid w:val="00354BC0"/>
    <w:rsid w:val="00357D27"/>
    <w:rsid w:val="003645C5"/>
    <w:rsid w:val="00365C9B"/>
    <w:rsid w:val="003735AB"/>
    <w:rsid w:val="00373FC7"/>
    <w:rsid w:val="0037515D"/>
    <w:rsid w:val="003757FB"/>
    <w:rsid w:val="003831B3"/>
    <w:rsid w:val="00383C26"/>
    <w:rsid w:val="0038766A"/>
    <w:rsid w:val="00392C6F"/>
    <w:rsid w:val="003A11F6"/>
    <w:rsid w:val="003A24BC"/>
    <w:rsid w:val="003A3EB5"/>
    <w:rsid w:val="003B0968"/>
    <w:rsid w:val="003B0B61"/>
    <w:rsid w:val="003B3CA3"/>
    <w:rsid w:val="003B416B"/>
    <w:rsid w:val="003B65B7"/>
    <w:rsid w:val="003C05D1"/>
    <w:rsid w:val="003C3F1C"/>
    <w:rsid w:val="003C769D"/>
    <w:rsid w:val="003D0A9A"/>
    <w:rsid w:val="003D36AA"/>
    <w:rsid w:val="003D3D53"/>
    <w:rsid w:val="003E0AF1"/>
    <w:rsid w:val="003E1F7E"/>
    <w:rsid w:val="003E5692"/>
    <w:rsid w:val="003E716C"/>
    <w:rsid w:val="003E77EA"/>
    <w:rsid w:val="003E7E58"/>
    <w:rsid w:val="003E7F37"/>
    <w:rsid w:val="003F1A5B"/>
    <w:rsid w:val="003F4136"/>
    <w:rsid w:val="003F5901"/>
    <w:rsid w:val="00400122"/>
    <w:rsid w:val="00400AE9"/>
    <w:rsid w:val="00404A54"/>
    <w:rsid w:val="00405165"/>
    <w:rsid w:val="004076B9"/>
    <w:rsid w:val="0041215E"/>
    <w:rsid w:val="00413066"/>
    <w:rsid w:val="00415F28"/>
    <w:rsid w:val="00417868"/>
    <w:rsid w:val="0042025C"/>
    <w:rsid w:val="004216A5"/>
    <w:rsid w:val="004227D5"/>
    <w:rsid w:val="00423405"/>
    <w:rsid w:val="004235D8"/>
    <w:rsid w:val="004238DF"/>
    <w:rsid w:val="004262D4"/>
    <w:rsid w:val="004313F9"/>
    <w:rsid w:val="00442FDA"/>
    <w:rsid w:val="00444988"/>
    <w:rsid w:val="00451407"/>
    <w:rsid w:val="00452DA8"/>
    <w:rsid w:val="00453F78"/>
    <w:rsid w:val="0045544B"/>
    <w:rsid w:val="00456EC3"/>
    <w:rsid w:val="0045779D"/>
    <w:rsid w:val="004628FC"/>
    <w:rsid w:val="004721F4"/>
    <w:rsid w:val="004732C9"/>
    <w:rsid w:val="004742A3"/>
    <w:rsid w:val="00481785"/>
    <w:rsid w:val="00485E04"/>
    <w:rsid w:val="004919E1"/>
    <w:rsid w:val="0049359C"/>
    <w:rsid w:val="004964BC"/>
    <w:rsid w:val="004A0E37"/>
    <w:rsid w:val="004A3E35"/>
    <w:rsid w:val="004A42DD"/>
    <w:rsid w:val="004A47EF"/>
    <w:rsid w:val="004A5F61"/>
    <w:rsid w:val="004B3664"/>
    <w:rsid w:val="004B3B75"/>
    <w:rsid w:val="004B5AF1"/>
    <w:rsid w:val="004B73C3"/>
    <w:rsid w:val="004B7C14"/>
    <w:rsid w:val="004C1971"/>
    <w:rsid w:val="004C3BA1"/>
    <w:rsid w:val="004D5F10"/>
    <w:rsid w:val="004E422F"/>
    <w:rsid w:val="004F0FFC"/>
    <w:rsid w:val="004F28D7"/>
    <w:rsid w:val="004F4718"/>
    <w:rsid w:val="004F490F"/>
    <w:rsid w:val="0050248D"/>
    <w:rsid w:val="00505DC7"/>
    <w:rsid w:val="00506896"/>
    <w:rsid w:val="00507502"/>
    <w:rsid w:val="005157AF"/>
    <w:rsid w:val="005172FB"/>
    <w:rsid w:val="0051755F"/>
    <w:rsid w:val="00520A63"/>
    <w:rsid w:val="00521C95"/>
    <w:rsid w:val="00525916"/>
    <w:rsid w:val="0053078C"/>
    <w:rsid w:val="0053220E"/>
    <w:rsid w:val="0054306D"/>
    <w:rsid w:val="00545F6A"/>
    <w:rsid w:val="005515FC"/>
    <w:rsid w:val="00553F25"/>
    <w:rsid w:val="00560430"/>
    <w:rsid w:val="00561255"/>
    <w:rsid w:val="005651A6"/>
    <w:rsid w:val="005653E1"/>
    <w:rsid w:val="0056686C"/>
    <w:rsid w:val="00567B62"/>
    <w:rsid w:val="00571A39"/>
    <w:rsid w:val="00572477"/>
    <w:rsid w:val="0057297E"/>
    <w:rsid w:val="00581921"/>
    <w:rsid w:val="00583300"/>
    <w:rsid w:val="00586864"/>
    <w:rsid w:val="00590331"/>
    <w:rsid w:val="00590567"/>
    <w:rsid w:val="00591396"/>
    <w:rsid w:val="005A05A7"/>
    <w:rsid w:val="005A1E3D"/>
    <w:rsid w:val="005A299E"/>
    <w:rsid w:val="005A3E79"/>
    <w:rsid w:val="005B09F9"/>
    <w:rsid w:val="005B0D03"/>
    <w:rsid w:val="005B50C2"/>
    <w:rsid w:val="005C30A6"/>
    <w:rsid w:val="005D5284"/>
    <w:rsid w:val="005E1708"/>
    <w:rsid w:val="005E30F2"/>
    <w:rsid w:val="005E4F07"/>
    <w:rsid w:val="005E5703"/>
    <w:rsid w:val="005E78A2"/>
    <w:rsid w:val="005F0C8B"/>
    <w:rsid w:val="005F2ED7"/>
    <w:rsid w:val="005F39AF"/>
    <w:rsid w:val="005F3D16"/>
    <w:rsid w:val="005F4D43"/>
    <w:rsid w:val="00600CB7"/>
    <w:rsid w:val="0060579D"/>
    <w:rsid w:val="00605AD5"/>
    <w:rsid w:val="00606317"/>
    <w:rsid w:val="00606A71"/>
    <w:rsid w:val="006127B8"/>
    <w:rsid w:val="00613ADF"/>
    <w:rsid w:val="00622155"/>
    <w:rsid w:val="0062321E"/>
    <w:rsid w:val="006273F4"/>
    <w:rsid w:val="006303C2"/>
    <w:rsid w:val="00632285"/>
    <w:rsid w:val="0063548D"/>
    <w:rsid w:val="006438AF"/>
    <w:rsid w:val="006449BA"/>
    <w:rsid w:val="0065329F"/>
    <w:rsid w:val="006573F4"/>
    <w:rsid w:val="00657AB3"/>
    <w:rsid w:val="006656B3"/>
    <w:rsid w:val="0067096A"/>
    <w:rsid w:val="00675BE2"/>
    <w:rsid w:val="00677C98"/>
    <w:rsid w:val="006909ED"/>
    <w:rsid w:val="006954EA"/>
    <w:rsid w:val="006A17B0"/>
    <w:rsid w:val="006A5C99"/>
    <w:rsid w:val="006B211C"/>
    <w:rsid w:val="006B2493"/>
    <w:rsid w:val="006B2E27"/>
    <w:rsid w:val="006B58FF"/>
    <w:rsid w:val="006C2966"/>
    <w:rsid w:val="006C3A7D"/>
    <w:rsid w:val="006C5C50"/>
    <w:rsid w:val="006C67C1"/>
    <w:rsid w:val="006C72DD"/>
    <w:rsid w:val="006D620D"/>
    <w:rsid w:val="006D79D8"/>
    <w:rsid w:val="006D7CFF"/>
    <w:rsid w:val="006E0901"/>
    <w:rsid w:val="006E116F"/>
    <w:rsid w:val="006E15EC"/>
    <w:rsid w:val="006E2148"/>
    <w:rsid w:val="006E2B04"/>
    <w:rsid w:val="006E34F7"/>
    <w:rsid w:val="006E4D2C"/>
    <w:rsid w:val="006E79CF"/>
    <w:rsid w:val="006F48BC"/>
    <w:rsid w:val="006F4989"/>
    <w:rsid w:val="006F56D0"/>
    <w:rsid w:val="006F6D69"/>
    <w:rsid w:val="007008D8"/>
    <w:rsid w:val="00703C19"/>
    <w:rsid w:val="00705D3D"/>
    <w:rsid w:val="00707039"/>
    <w:rsid w:val="00707817"/>
    <w:rsid w:val="007100AF"/>
    <w:rsid w:val="0071126A"/>
    <w:rsid w:val="007147B3"/>
    <w:rsid w:val="00720955"/>
    <w:rsid w:val="00724C7C"/>
    <w:rsid w:val="0072523D"/>
    <w:rsid w:val="00725796"/>
    <w:rsid w:val="007306B7"/>
    <w:rsid w:val="00734ACB"/>
    <w:rsid w:val="007350C6"/>
    <w:rsid w:val="00737000"/>
    <w:rsid w:val="00744F73"/>
    <w:rsid w:val="00750EA7"/>
    <w:rsid w:val="007526E6"/>
    <w:rsid w:val="007632DB"/>
    <w:rsid w:val="0076600A"/>
    <w:rsid w:val="0077055F"/>
    <w:rsid w:val="00773B64"/>
    <w:rsid w:val="00774BF0"/>
    <w:rsid w:val="007767FB"/>
    <w:rsid w:val="007805F4"/>
    <w:rsid w:val="007848E6"/>
    <w:rsid w:val="007870C9"/>
    <w:rsid w:val="0078730F"/>
    <w:rsid w:val="00792D04"/>
    <w:rsid w:val="00796C55"/>
    <w:rsid w:val="007A0808"/>
    <w:rsid w:val="007A2C83"/>
    <w:rsid w:val="007A4DB1"/>
    <w:rsid w:val="007A7BAA"/>
    <w:rsid w:val="007B026C"/>
    <w:rsid w:val="007B170D"/>
    <w:rsid w:val="007B19F5"/>
    <w:rsid w:val="007B3BE7"/>
    <w:rsid w:val="007B4C36"/>
    <w:rsid w:val="007B5259"/>
    <w:rsid w:val="007B5DD1"/>
    <w:rsid w:val="007C0D41"/>
    <w:rsid w:val="007C39AF"/>
    <w:rsid w:val="007C4FEB"/>
    <w:rsid w:val="007C5C6F"/>
    <w:rsid w:val="007C7C38"/>
    <w:rsid w:val="007D2D13"/>
    <w:rsid w:val="007D4AF2"/>
    <w:rsid w:val="007D4F97"/>
    <w:rsid w:val="007D5AE2"/>
    <w:rsid w:val="007E074B"/>
    <w:rsid w:val="007E0E8A"/>
    <w:rsid w:val="007E4E23"/>
    <w:rsid w:val="007E79E4"/>
    <w:rsid w:val="007F761B"/>
    <w:rsid w:val="00801E9C"/>
    <w:rsid w:val="00804291"/>
    <w:rsid w:val="00806362"/>
    <w:rsid w:val="00811235"/>
    <w:rsid w:val="00816BC8"/>
    <w:rsid w:val="008207FD"/>
    <w:rsid w:val="00822EE2"/>
    <w:rsid w:val="00825F91"/>
    <w:rsid w:val="00826D35"/>
    <w:rsid w:val="008273A5"/>
    <w:rsid w:val="008358CB"/>
    <w:rsid w:val="00835C00"/>
    <w:rsid w:val="00841D71"/>
    <w:rsid w:val="00843500"/>
    <w:rsid w:val="00851963"/>
    <w:rsid w:val="00855031"/>
    <w:rsid w:val="00861169"/>
    <w:rsid w:val="008713D4"/>
    <w:rsid w:val="00872E39"/>
    <w:rsid w:val="00873291"/>
    <w:rsid w:val="00874582"/>
    <w:rsid w:val="008815AC"/>
    <w:rsid w:val="00882461"/>
    <w:rsid w:val="00882C18"/>
    <w:rsid w:val="008847A5"/>
    <w:rsid w:val="0089050C"/>
    <w:rsid w:val="00894126"/>
    <w:rsid w:val="00894C7A"/>
    <w:rsid w:val="00894DBC"/>
    <w:rsid w:val="00897022"/>
    <w:rsid w:val="008A3BE4"/>
    <w:rsid w:val="008A53D8"/>
    <w:rsid w:val="008B0C82"/>
    <w:rsid w:val="008B1847"/>
    <w:rsid w:val="008B26A6"/>
    <w:rsid w:val="008C0790"/>
    <w:rsid w:val="008C157E"/>
    <w:rsid w:val="008C3736"/>
    <w:rsid w:val="008C4D7A"/>
    <w:rsid w:val="008C7973"/>
    <w:rsid w:val="008D477C"/>
    <w:rsid w:val="008E4E2D"/>
    <w:rsid w:val="008E7DBB"/>
    <w:rsid w:val="008F18B4"/>
    <w:rsid w:val="008F2B29"/>
    <w:rsid w:val="008F3E4C"/>
    <w:rsid w:val="008F732A"/>
    <w:rsid w:val="00900F27"/>
    <w:rsid w:val="00903C3E"/>
    <w:rsid w:val="00912E81"/>
    <w:rsid w:val="00913B02"/>
    <w:rsid w:val="00915449"/>
    <w:rsid w:val="009158A3"/>
    <w:rsid w:val="00917BAF"/>
    <w:rsid w:val="0092638B"/>
    <w:rsid w:val="0093321E"/>
    <w:rsid w:val="009355A2"/>
    <w:rsid w:val="009424CC"/>
    <w:rsid w:val="009449BE"/>
    <w:rsid w:val="00947A0D"/>
    <w:rsid w:val="009602D1"/>
    <w:rsid w:val="009630B9"/>
    <w:rsid w:val="00964178"/>
    <w:rsid w:val="009711B6"/>
    <w:rsid w:val="00971953"/>
    <w:rsid w:val="00973C6C"/>
    <w:rsid w:val="00973D3E"/>
    <w:rsid w:val="00975174"/>
    <w:rsid w:val="00982158"/>
    <w:rsid w:val="009872C9"/>
    <w:rsid w:val="00987ECB"/>
    <w:rsid w:val="009903E3"/>
    <w:rsid w:val="00991227"/>
    <w:rsid w:val="009935D8"/>
    <w:rsid w:val="00997454"/>
    <w:rsid w:val="00997FE1"/>
    <w:rsid w:val="009A7D44"/>
    <w:rsid w:val="009B7725"/>
    <w:rsid w:val="009D19AC"/>
    <w:rsid w:val="009D1F82"/>
    <w:rsid w:val="009D2C72"/>
    <w:rsid w:val="009D3580"/>
    <w:rsid w:val="009E04F7"/>
    <w:rsid w:val="009E1E84"/>
    <w:rsid w:val="009E6FC4"/>
    <w:rsid w:val="00A02D24"/>
    <w:rsid w:val="00A03749"/>
    <w:rsid w:val="00A03A9F"/>
    <w:rsid w:val="00A04DD5"/>
    <w:rsid w:val="00A12E2B"/>
    <w:rsid w:val="00A15E9F"/>
    <w:rsid w:val="00A178EF"/>
    <w:rsid w:val="00A224E9"/>
    <w:rsid w:val="00A25000"/>
    <w:rsid w:val="00A31C1B"/>
    <w:rsid w:val="00A41591"/>
    <w:rsid w:val="00A4311B"/>
    <w:rsid w:val="00A47C61"/>
    <w:rsid w:val="00A622FF"/>
    <w:rsid w:val="00A635DC"/>
    <w:rsid w:val="00A63BAB"/>
    <w:rsid w:val="00A64518"/>
    <w:rsid w:val="00A71AAC"/>
    <w:rsid w:val="00A74345"/>
    <w:rsid w:val="00A7724B"/>
    <w:rsid w:val="00A779F5"/>
    <w:rsid w:val="00A80B8F"/>
    <w:rsid w:val="00A81AF6"/>
    <w:rsid w:val="00A914BE"/>
    <w:rsid w:val="00A93A57"/>
    <w:rsid w:val="00A95C6F"/>
    <w:rsid w:val="00A96EDF"/>
    <w:rsid w:val="00A97726"/>
    <w:rsid w:val="00AA6EB4"/>
    <w:rsid w:val="00AB197B"/>
    <w:rsid w:val="00AB2A5E"/>
    <w:rsid w:val="00AB5684"/>
    <w:rsid w:val="00AE1DAD"/>
    <w:rsid w:val="00AE297B"/>
    <w:rsid w:val="00AE3638"/>
    <w:rsid w:val="00AE65C2"/>
    <w:rsid w:val="00AF1138"/>
    <w:rsid w:val="00AF1234"/>
    <w:rsid w:val="00AF308E"/>
    <w:rsid w:val="00AF3A05"/>
    <w:rsid w:val="00B05E28"/>
    <w:rsid w:val="00B07030"/>
    <w:rsid w:val="00B07A71"/>
    <w:rsid w:val="00B10A57"/>
    <w:rsid w:val="00B11858"/>
    <w:rsid w:val="00B124F2"/>
    <w:rsid w:val="00B13A0A"/>
    <w:rsid w:val="00B16E9B"/>
    <w:rsid w:val="00B2778D"/>
    <w:rsid w:val="00B32CC5"/>
    <w:rsid w:val="00B3365D"/>
    <w:rsid w:val="00B34D25"/>
    <w:rsid w:val="00B358CE"/>
    <w:rsid w:val="00B3605C"/>
    <w:rsid w:val="00B41050"/>
    <w:rsid w:val="00B42A1A"/>
    <w:rsid w:val="00B42C84"/>
    <w:rsid w:val="00B44085"/>
    <w:rsid w:val="00B5153F"/>
    <w:rsid w:val="00B543BB"/>
    <w:rsid w:val="00B55C8E"/>
    <w:rsid w:val="00B60889"/>
    <w:rsid w:val="00B60D9A"/>
    <w:rsid w:val="00B61076"/>
    <w:rsid w:val="00B612B2"/>
    <w:rsid w:val="00B65703"/>
    <w:rsid w:val="00B706FF"/>
    <w:rsid w:val="00B71CF5"/>
    <w:rsid w:val="00B7265F"/>
    <w:rsid w:val="00B72667"/>
    <w:rsid w:val="00B7796A"/>
    <w:rsid w:val="00B8078F"/>
    <w:rsid w:val="00B81547"/>
    <w:rsid w:val="00B835B7"/>
    <w:rsid w:val="00B84548"/>
    <w:rsid w:val="00B91C3A"/>
    <w:rsid w:val="00B9564C"/>
    <w:rsid w:val="00BA586F"/>
    <w:rsid w:val="00BB6C1B"/>
    <w:rsid w:val="00BB7DDE"/>
    <w:rsid w:val="00BC05FE"/>
    <w:rsid w:val="00BC17F4"/>
    <w:rsid w:val="00BC2019"/>
    <w:rsid w:val="00BD2591"/>
    <w:rsid w:val="00BE4DDD"/>
    <w:rsid w:val="00BE50D2"/>
    <w:rsid w:val="00BE559F"/>
    <w:rsid w:val="00BF43D8"/>
    <w:rsid w:val="00C029BA"/>
    <w:rsid w:val="00C03751"/>
    <w:rsid w:val="00C0382F"/>
    <w:rsid w:val="00C0658E"/>
    <w:rsid w:val="00C1059F"/>
    <w:rsid w:val="00C13140"/>
    <w:rsid w:val="00C136AC"/>
    <w:rsid w:val="00C1411A"/>
    <w:rsid w:val="00C168D6"/>
    <w:rsid w:val="00C17E74"/>
    <w:rsid w:val="00C22EC5"/>
    <w:rsid w:val="00C23B43"/>
    <w:rsid w:val="00C25E91"/>
    <w:rsid w:val="00C3000C"/>
    <w:rsid w:val="00C30951"/>
    <w:rsid w:val="00C31915"/>
    <w:rsid w:val="00C329EF"/>
    <w:rsid w:val="00C37075"/>
    <w:rsid w:val="00C37F31"/>
    <w:rsid w:val="00C41960"/>
    <w:rsid w:val="00C44A2E"/>
    <w:rsid w:val="00C451C5"/>
    <w:rsid w:val="00C45E03"/>
    <w:rsid w:val="00C52B36"/>
    <w:rsid w:val="00C562F3"/>
    <w:rsid w:val="00C568D4"/>
    <w:rsid w:val="00C56F5D"/>
    <w:rsid w:val="00C57458"/>
    <w:rsid w:val="00C6097A"/>
    <w:rsid w:val="00C640E6"/>
    <w:rsid w:val="00C67E7B"/>
    <w:rsid w:val="00C70177"/>
    <w:rsid w:val="00C72A4A"/>
    <w:rsid w:val="00C80F33"/>
    <w:rsid w:val="00C84F30"/>
    <w:rsid w:val="00C8611B"/>
    <w:rsid w:val="00C8792A"/>
    <w:rsid w:val="00C912EE"/>
    <w:rsid w:val="00C95CDF"/>
    <w:rsid w:val="00CA1473"/>
    <w:rsid w:val="00CA18C1"/>
    <w:rsid w:val="00CA375D"/>
    <w:rsid w:val="00CA3F2C"/>
    <w:rsid w:val="00CA4838"/>
    <w:rsid w:val="00CB433C"/>
    <w:rsid w:val="00CC17D4"/>
    <w:rsid w:val="00CC1ED0"/>
    <w:rsid w:val="00CC7F37"/>
    <w:rsid w:val="00CD0E5B"/>
    <w:rsid w:val="00CD1875"/>
    <w:rsid w:val="00CD2049"/>
    <w:rsid w:val="00CD43D3"/>
    <w:rsid w:val="00CD72A9"/>
    <w:rsid w:val="00CE005F"/>
    <w:rsid w:val="00CE30AF"/>
    <w:rsid w:val="00CF035A"/>
    <w:rsid w:val="00CF1194"/>
    <w:rsid w:val="00CF423E"/>
    <w:rsid w:val="00CF726C"/>
    <w:rsid w:val="00D00748"/>
    <w:rsid w:val="00D02266"/>
    <w:rsid w:val="00D07FFD"/>
    <w:rsid w:val="00D11417"/>
    <w:rsid w:val="00D13998"/>
    <w:rsid w:val="00D16107"/>
    <w:rsid w:val="00D219FD"/>
    <w:rsid w:val="00D24601"/>
    <w:rsid w:val="00D247EE"/>
    <w:rsid w:val="00D30F26"/>
    <w:rsid w:val="00D372BA"/>
    <w:rsid w:val="00D43AFD"/>
    <w:rsid w:val="00D45220"/>
    <w:rsid w:val="00D45B3C"/>
    <w:rsid w:val="00D47983"/>
    <w:rsid w:val="00D515A9"/>
    <w:rsid w:val="00D52430"/>
    <w:rsid w:val="00D55B5D"/>
    <w:rsid w:val="00D55D0C"/>
    <w:rsid w:val="00D55E50"/>
    <w:rsid w:val="00D63246"/>
    <w:rsid w:val="00D63F69"/>
    <w:rsid w:val="00D6415B"/>
    <w:rsid w:val="00D656CB"/>
    <w:rsid w:val="00D677C7"/>
    <w:rsid w:val="00D70812"/>
    <w:rsid w:val="00D746AD"/>
    <w:rsid w:val="00D75420"/>
    <w:rsid w:val="00D75565"/>
    <w:rsid w:val="00D7563B"/>
    <w:rsid w:val="00D7780A"/>
    <w:rsid w:val="00D805F8"/>
    <w:rsid w:val="00D807DE"/>
    <w:rsid w:val="00D90110"/>
    <w:rsid w:val="00D90251"/>
    <w:rsid w:val="00D91C1F"/>
    <w:rsid w:val="00D9495C"/>
    <w:rsid w:val="00D94CEE"/>
    <w:rsid w:val="00DA2A91"/>
    <w:rsid w:val="00DA57D8"/>
    <w:rsid w:val="00DA6F97"/>
    <w:rsid w:val="00DA73BC"/>
    <w:rsid w:val="00DB178C"/>
    <w:rsid w:val="00DB2510"/>
    <w:rsid w:val="00DB2688"/>
    <w:rsid w:val="00DB3B22"/>
    <w:rsid w:val="00DB3C8E"/>
    <w:rsid w:val="00DB665D"/>
    <w:rsid w:val="00DC10AC"/>
    <w:rsid w:val="00DC20DA"/>
    <w:rsid w:val="00DC22C7"/>
    <w:rsid w:val="00DC3432"/>
    <w:rsid w:val="00DC4367"/>
    <w:rsid w:val="00DC5029"/>
    <w:rsid w:val="00DC7192"/>
    <w:rsid w:val="00DC7AE7"/>
    <w:rsid w:val="00DC7B09"/>
    <w:rsid w:val="00DD19AC"/>
    <w:rsid w:val="00DD34ED"/>
    <w:rsid w:val="00DD4EB8"/>
    <w:rsid w:val="00DD7427"/>
    <w:rsid w:val="00DE4EDA"/>
    <w:rsid w:val="00DE50EE"/>
    <w:rsid w:val="00DE5E2D"/>
    <w:rsid w:val="00DE6338"/>
    <w:rsid w:val="00DE71CC"/>
    <w:rsid w:val="00DF0AE4"/>
    <w:rsid w:val="00DF4D03"/>
    <w:rsid w:val="00DF5A08"/>
    <w:rsid w:val="00E00E9A"/>
    <w:rsid w:val="00E0539F"/>
    <w:rsid w:val="00E15E0E"/>
    <w:rsid w:val="00E167A0"/>
    <w:rsid w:val="00E33E91"/>
    <w:rsid w:val="00E34C6C"/>
    <w:rsid w:val="00E353C5"/>
    <w:rsid w:val="00E37B95"/>
    <w:rsid w:val="00E412C3"/>
    <w:rsid w:val="00E549D3"/>
    <w:rsid w:val="00E574BF"/>
    <w:rsid w:val="00E63C69"/>
    <w:rsid w:val="00E648B0"/>
    <w:rsid w:val="00E66231"/>
    <w:rsid w:val="00E76770"/>
    <w:rsid w:val="00E809B0"/>
    <w:rsid w:val="00E87692"/>
    <w:rsid w:val="00E907D3"/>
    <w:rsid w:val="00E90EAF"/>
    <w:rsid w:val="00E92722"/>
    <w:rsid w:val="00E95997"/>
    <w:rsid w:val="00EA202E"/>
    <w:rsid w:val="00EA347C"/>
    <w:rsid w:val="00EA3C1E"/>
    <w:rsid w:val="00EA4DC7"/>
    <w:rsid w:val="00EB37E3"/>
    <w:rsid w:val="00EB3C82"/>
    <w:rsid w:val="00EB6D91"/>
    <w:rsid w:val="00EC1B20"/>
    <w:rsid w:val="00EC1C84"/>
    <w:rsid w:val="00EC1E1D"/>
    <w:rsid w:val="00EC3C90"/>
    <w:rsid w:val="00ED525A"/>
    <w:rsid w:val="00EE0BD2"/>
    <w:rsid w:val="00EE31EC"/>
    <w:rsid w:val="00EE4A90"/>
    <w:rsid w:val="00EE6D19"/>
    <w:rsid w:val="00EF2AE1"/>
    <w:rsid w:val="00EF5AF5"/>
    <w:rsid w:val="00EF6673"/>
    <w:rsid w:val="00EF75C1"/>
    <w:rsid w:val="00F04EC2"/>
    <w:rsid w:val="00F06766"/>
    <w:rsid w:val="00F06FF6"/>
    <w:rsid w:val="00F1302B"/>
    <w:rsid w:val="00F159CF"/>
    <w:rsid w:val="00F167EF"/>
    <w:rsid w:val="00F17073"/>
    <w:rsid w:val="00F2079C"/>
    <w:rsid w:val="00F20CE8"/>
    <w:rsid w:val="00F22E59"/>
    <w:rsid w:val="00F2367A"/>
    <w:rsid w:val="00F237F9"/>
    <w:rsid w:val="00F2658D"/>
    <w:rsid w:val="00F304AD"/>
    <w:rsid w:val="00F3420E"/>
    <w:rsid w:val="00F346F8"/>
    <w:rsid w:val="00F36D73"/>
    <w:rsid w:val="00F42BE3"/>
    <w:rsid w:val="00F45A33"/>
    <w:rsid w:val="00F4601A"/>
    <w:rsid w:val="00F471DE"/>
    <w:rsid w:val="00F4735B"/>
    <w:rsid w:val="00F51596"/>
    <w:rsid w:val="00F51948"/>
    <w:rsid w:val="00F52CE4"/>
    <w:rsid w:val="00F54737"/>
    <w:rsid w:val="00F568AB"/>
    <w:rsid w:val="00F62735"/>
    <w:rsid w:val="00F65066"/>
    <w:rsid w:val="00F66D67"/>
    <w:rsid w:val="00F67441"/>
    <w:rsid w:val="00F67CD0"/>
    <w:rsid w:val="00F72427"/>
    <w:rsid w:val="00F76190"/>
    <w:rsid w:val="00F76964"/>
    <w:rsid w:val="00F77388"/>
    <w:rsid w:val="00F818B8"/>
    <w:rsid w:val="00F81CBC"/>
    <w:rsid w:val="00F8330B"/>
    <w:rsid w:val="00F84364"/>
    <w:rsid w:val="00F92A51"/>
    <w:rsid w:val="00F93FE1"/>
    <w:rsid w:val="00F95B21"/>
    <w:rsid w:val="00FA0136"/>
    <w:rsid w:val="00FA4C55"/>
    <w:rsid w:val="00FB63FC"/>
    <w:rsid w:val="00FB66B6"/>
    <w:rsid w:val="00FC2871"/>
    <w:rsid w:val="00FC2EA0"/>
    <w:rsid w:val="00FC41F0"/>
    <w:rsid w:val="00FC7AF2"/>
    <w:rsid w:val="00FD01F7"/>
    <w:rsid w:val="00FD2756"/>
    <w:rsid w:val="00FD277B"/>
    <w:rsid w:val="00FD29C8"/>
    <w:rsid w:val="00FD3BD9"/>
    <w:rsid w:val="00FE05E5"/>
    <w:rsid w:val="00FE0651"/>
    <w:rsid w:val="00FE072D"/>
    <w:rsid w:val="00FE2D73"/>
    <w:rsid w:val="00FE5C2F"/>
    <w:rsid w:val="00FE6B13"/>
    <w:rsid w:val="00FE6D2B"/>
    <w:rsid w:val="00FE79D4"/>
    <w:rsid w:val="00FF0290"/>
    <w:rsid w:val="00FF0DA3"/>
    <w:rsid w:val="00FF51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E04"/>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nhideWhenUsed/>
    <w:qFormat/>
    <w:rsid w:val="00296016"/>
    <w:pPr>
      <w:keepNext/>
      <w:jc w:val="center"/>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96016"/>
    <w:rPr>
      <w:rFonts w:ascii="Times New Roman" w:eastAsia="Times New Roman" w:hAnsi="Times New Roman" w:cs="Times New Roman"/>
      <w:sz w:val="32"/>
      <w:szCs w:val="20"/>
      <w:lang w:eastAsia="ru-RU"/>
    </w:rPr>
  </w:style>
  <w:style w:type="character" w:styleId="a3">
    <w:name w:val="Hyperlink"/>
    <w:basedOn w:val="a0"/>
    <w:uiPriority w:val="99"/>
    <w:semiHidden/>
    <w:unhideWhenUsed/>
    <w:rsid w:val="00296016"/>
    <w:rPr>
      <w:color w:val="0000FF"/>
      <w:u w:val="single"/>
    </w:rPr>
  </w:style>
  <w:style w:type="paragraph" w:styleId="a4">
    <w:name w:val="No Spacing"/>
    <w:uiPriority w:val="1"/>
    <w:qFormat/>
    <w:rsid w:val="00296016"/>
    <w:pPr>
      <w:spacing w:after="0" w:line="240" w:lineRule="auto"/>
    </w:pPr>
    <w:rPr>
      <w:rFonts w:ascii="Calibri" w:eastAsia="Calibri" w:hAnsi="Calibri" w:cs="Times New Roman"/>
    </w:rPr>
  </w:style>
  <w:style w:type="paragraph" w:customStyle="1" w:styleId="ConsTitle">
    <w:name w:val="ConsTitle"/>
    <w:rsid w:val="00296016"/>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customStyle="1" w:styleId="ConsNormal">
    <w:name w:val="ConsNormal Знак"/>
    <w:basedOn w:val="a0"/>
    <w:link w:val="ConsNormal0"/>
    <w:locked/>
    <w:rsid w:val="00296016"/>
    <w:rPr>
      <w:rFonts w:ascii="Arial" w:hAnsi="Arial" w:cs="Arial"/>
    </w:rPr>
  </w:style>
  <w:style w:type="paragraph" w:customStyle="1" w:styleId="ConsNormal0">
    <w:name w:val="ConsNormal"/>
    <w:link w:val="ConsNormal"/>
    <w:rsid w:val="00296016"/>
    <w:pPr>
      <w:widowControl w:val="0"/>
      <w:autoSpaceDE w:val="0"/>
      <w:autoSpaceDN w:val="0"/>
      <w:adjustRightInd w:val="0"/>
      <w:spacing w:after="0" w:line="240" w:lineRule="auto"/>
      <w:ind w:right="19772" w:firstLine="720"/>
    </w:pPr>
    <w:rPr>
      <w:rFonts w:ascii="Arial" w:hAnsi="Arial" w:cs="Arial"/>
    </w:rPr>
  </w:style>
  <w:style w:type="paragraph" w:customStyle="1" w:styleId="ConsPlusNormal">
    <w:name w:val="ConsPlusNormal"/>
    <w:rsid w:val="00296016"/>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DC7AE7"/>
    <w:rPr>
      <w:rFonts w:ascii="Tahoma" w:hAnsi="Tahoma" w:cs="Tahoma"/>
      <w:sz w:val="16"/>
      <w:szCs w:val="16"/>
    </w:rPr>
  </w:style>
  <w:style w:type="character" w:customStyle="1" w:styleId="a6">
    <w:name w:val="Текст выноски Знак"/>
    <w:basedOn w:val="a0"/>
    <w:link w:val="a5"/>
    <w:uiPriority w:val="99"/>
    <w:semiHidden/>
    <w:rsid w:val="00DC7AE7"/>
    <w:rPr>
      <w:rFonts w:ascii="Tahoma" w:eastAsia="Times New Roman" w:hAnsi="Tahoma" w:cs="Tahoma"/>
      <w:sz w:val="16"/>
      <w:szCs w:val="16"/>
      <w:lang w:eastAsia="ru-RU"/>
    </w:rPr>
  </w:style>
  <w:style w:type="paragraph" w:styleId="a7">
    <w:name w:val="header"/>
    <w:basedOn w:val="a"/>
    <w:link w:val="a8"/>
    <w:uiPriority w:val="99"/>
    <w:unhideWhenUsed/>
    <w:rsid w:val="00D807DE"/>
    <w:pPr>
      <w:tabs>
        <w:tab w:val="center" w:pos="4677"/>
        <w:tab w:val="right" w:pos="9355"/>
      </w:tabs>
    </w:pPr>
  </w:style>
  <w:style w:type="character" w:customStyle="1" w:styleId="a8">
    <w:name w:val="Верхний колонтитул Знак"/>
    <w:basedOn w:val="a0"/>
    <w:link w:val="a7"/>
    <w:uiPriority w:val="99"/>
    <w:rsid w:val="00D807DE"/>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D807DE"/>
    <w:pPr>
      <w:tabs>
        <w:tab w:val="center" w:pos="4677"/>
        <w:tab w:val="right" w:pos="9355"/>
      </w:tabs>
    </w:pPr>
  </w:style>
  <w:style w:type="character" w:customStyle="1" w:styleId="aa">
    <w:name w:val="Нижний колонтитул Знак"/>
    <w:basedOn w:val="a0"/>
    <w:link w:val="a9"/>
    <w:uiPriority w:val="99"/>
    <w:semiHidden/>
    <w:rsid w:val="00D807DE"/>
    <w:rPr>
      <w:rFonts w:ascii="Times New Roman" w:eastAsia="Times New Roman" w:hAnsi="Times New Roman" w:cs="Times New Roman"/>
      <w:sz w:val="20"/>
      <w:szCs w:val="20"/>
      <w:lang w:eastAsia="ru-RU"/>
    </w:rPr>
  </w:style>
  <w:style w:type="paragraph" w:styleId="ab">
    <w:name w:val="Body Text Indent"/>
    <w:basedOn w:val="a"/>
    <w:link w:val="ac"/>
    <w:unhideWhenUsed/>
    <w:rsid w:val="001A4C75"/>
    <w:pPr>
      <w:widowControl w:val="0"/>
      <w:autoSpaceDE w:val="0"/>
      <w:autoSpaceDN w:val="0"/>
      <w:adjustRightInd w:val="0"/>
      <w:ind w:firstLine="720"/>
      <w:jc w:val="both"/>
    </w:pPr>
    <w:rPr>
      <w:sz w:val="24"/>
    </w:rPr>
  </w:style>
  <w:style w:type="character" w:customStyle="1" w:styleId="ac">
    <w:name w:val="Основной текст с отступом Знак"/>
    <w:basedOn w:val="a0"/>
    <w:link w:val="ab"/>
    <w:semiHidden/>
    <w:rsid w:val="001A4C75"/>
    <w:rPr>
      <w:rFonts w:ascii="Times New Roman" w:eastAsia="Times New Roman" w:hAnsi="Times New Roman" w:cs="Times New Roman"/>
      <w:sz w:val="24"/>
      <w:szCs w:val="20"/>
      <w:lang w:eastAsia="ru-RU"/>
    </w:rPr>
  </w:style>
  <w:style w:type="paragraph" w:styleId="ad">
    <w:name w:val="Body Text"/>
    <w:basedOn w:val="a"/>
    <w:link w:val="ae"/>
    <w:uiPriority w:val="99"/>
    <w:semiHidden/>
    <w:unhideWhenUsed/>
    <w:rsid w:val="007008D8"/>
    <w:pPr>
      <w:spacing w:after="120"/>
    </w:pPr>
  </w:style>
  <w:style w:type="character" w:customStyle="1" w:styleId="ae">
    <w:name w:val="Основной текст Знак"/>
    <w:basedOn w:val="a0"/>
    <w:link w:val="ad"/>
    <w:uiPriority w:val="99"/>
    <w:semiHidden/>
    <w:rsid w:val="007008D8"/>
    <w:rPr>
      <w:rFonts w:ascii="Times New Roman" w:eastAsia="Times New Roman" w:hAnsi="Times New Roman" w:cs="Times New Roman"/>
      <w:sz w:val="20"/>
      <w:szCs w:val="20"/>
      <w:lang w:eastAsia="ru-RU"/>
    </w:rPr>
  </w:style>
  <w:style w:type="paragraph" w:styleId="af">
    <w:name w:val="List Paragraph"/>
    <w:basedOn w:val="a"/>
    <w:uiPriority w:val="34"/>
    <w:qFormat/>
    <w:rsid w:val="007008D8"/>
    <w:pPr>
      <w:ind w:left="720"/>
      <w:contextualSpacing/>
    </w:pPr>
  </w:style>
  <w:style w:type="paragraph" w:customStyle="1" w:styleId="ConsNonformat">
    <w:name w:val="ConsNonformat"/>
    <w:rsid w:val="006A5C99"/>
    <w:pPr>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text">
    <w:name w:val="text"/>
    <w:basedOn w:val="a"/>
    <w:rsid w:val="002F0DB8"/>
    <w:pPr>
      <w:ind w:firstLine="567"/>
      <w:jc w:val="both"/>
    </w:pPr>
    <w:rPr>
      <w:rFonts w:ascii="Arial" w:hAnsi="Arial" w:cs="Arial"/>
      <w:sz w:val="24"/>
      <w:szCs w:val="24"/>
    </w:rPr>
  </w:style>
  <w:style w:type="paragraph" w:customStyle="1" w:styleId="21">
    <w:name w:val="Основной текст с отступом 21"/>
    <w:basedOn w:val="a"/>
    <w:rsid w:val="00997FE1"/>
    <w:pPr>
      <w:suppressAutoHyphens/>
      <w:ind w:firstLine="720"/>
      <w:jc w:val="both"/>
    </w:pPr>
    <w:rPr>
      <w:b/>
      <w:sz w:val="24"/>
      <w:lang w:eastAsia="ar-SA"/>
    </w:rPr>
  </w:style>
  <w:style w:type="paragraph" w:styleId="af0">
    <w:name w:val="footnote text"/>
    <w:basedOn w:val="a"/>
    <w:link w:val="af1"/>
    <w:semiHidden/>
    <w:rsid w:val="008C7973"/>
  </w:style>
  <w:style w:type="character" w:customStyle="1" w:styleId="af1">
    <w:name w:val="Текст сноски Знак"/>
    <w:basedOn w:val="a0"/>
    <w:link w:val="af0"/>
    <w:semiHidden/>
    <w:rsid w:val="008C7973"/>
    <w:rPr>
      <w:rFonts w:ascii="Times New Roman" w:eastAsia="Times New Roman" w:hAnsi="Times New Roman" w:cs="Times New Roman"/>
      <w:sz w:val="20"/>
      <w:szCs w:val="20"/>
      <w:lang w:eastAsia="ru-RU"/>
    </w:rPr>
  </w:style>
  <w:style w:type="character" w:styleId="af2">
    <w:name w:val="footnote reference"/>
    <w:semiHidden/>
    <w:rsid w:val="008C7973"/>
    <w:rPr>
      <w:vertAlign w:val="superscript"/>
    </w:rPr>
  </w:style>
</w:styles>
</file>

<file path=word/webSettings.xml><?xml version="1.0" encoding="utf-8"?>
<w:webSettings xmlns:r="http://schemas.openxmlformats.org/officeDocument/2006/relationships" xmlns:w="http://schemas.openxmlformats.org/wordprocessingml/2006/main">
  <w:divs>
    <w:div w:id="101804462">
      <w:bodyDiv w:val="1"/>
      <w:marLeft w:val="0"/>
      <w:marRight w:val="0"/>
      <w:marTop w:val="0"/>
      <w:marBottom w:val="0"/>
      <w:divBdr>
        <w:top w:val="none" w:sz="0" w:space="0" w:color="auto"/>
        <w:left w:val="none" w:sz="0" w:space="0" w:color="auto"/>
        <w:bottom w:val="none" w:sz="0" w:space="0" w:color="auto"/>
        <w:right w:val="none" w:sz="0" w:space="0" w:color="auto"/>
      </w:divBdr>
    </w:div>
    <w:div w:id="656618321">
      <w:bodyDiv w:val="1"/>
      <w:marLeft w:val="0"/>
      <w:marRight w:val="0"/>
      <w:marTop w:val="0"/>
      <w:marBottom w:val="0"/>
      <w:divBdr>
        <w:top w:val="none" w:sz="0" w:space="0" w:color="auto"/>
        <w:left w:val="none" w:sz="0" w:space="0" w:color="auto"/>
        <w:bottom w:val="none" w:sz="0" w:space="0" w:color="auto"/>
        <w:right w:val="none" w:sz="0" w:space="0" w:color="auto"/>
      </w:divBdr>
    </w:div>
    <w:div w:id="129467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F549E04690E6109FE62B8A1264AFC27793F0D9C08E4AF844145388807BFDB394401C641B3700C07E306E7D17E0705240E7194F8eEL9N" TargetMode="External"/><Relationship Id="rId18" Type="http://schemas.openxmlformats.org/officeDocument/2006/relationships/hyperlink" Target="consultantplus://offline/ref=749A4E050CD31D6FB967D888CBBC5A6E4A83050E68C8D6845BA26D952BF2770A5D73729D0BAEE67A93A0998E4ACB52BC425D8725AE0EkC5A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DD63DE82A51AD2CAF5B1719864F76AB8308FECE8D3B10E9AB4001828F431FABA6DF36B22FEF7342DEE1970165B0FY2L" TargetMode="External"/><Relationship Id="rId17" Type="http://schemas.openxmlformats.org/officeDocument/2006/relationships/hyperlink" Target="consultantplus://offline/ref=5C4208796DE6D07DDFB4C49DC9C27ADE7CB9D90BADCBEA00101778F41CE7E098C7134C82C3x8G2G" TargetMode="External"/><Relationship Id="rId2" Type="http://schemas.openxmlformats.org/officeDocument/2006/relationships/numbering" Target="numbering.xml"/><Relationship Id="rId16" Type="http://schemas.openxmlformats.org/officeDocument/2006/relationships/hyperlink" Target="consultantplus://offline/ref=8F549E04690E6109FE62B8A1264AFC27793C099D0DE7AF844145388807BFDB3956019E4AB8734656A14DE8D377e1L0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C4208796DE6D07DDFB4C49DC9C27ADE7CB9D90BADCBEA00101778F41CE7E098C7134C82C3x8G2G" TargetMode="External"/><Relationship Id="rId5" Type="http://schemas.openxmlformats.org/officeDocument/2006/relationships/webSettings" Target="webSettings.xml"/><Relationship Id="rId15" Type="http://schemas.openxmlformats.org/officeDocument/2006/relationships/hyperlink" Target="consultantplus://offline/ref=8F549E04690E6109FE62B8A1264AFC27783704980FE6AF844145388807BFDB3956019E4AB8734656A14DE8D377e1L0N" TargetMode="External"/><Relationship Id="rId10" Type="http://schemas.openxmlformats.org/officeDocument/2006/relationships/hyperlink" Target="consultantplus://offline/ref=749A4E050CD31D6FB967D888CBBC5A6E4A83050E68C8D6845BA26D952BF2770A5D73729D09A1EE7A93A0998E4ACB52BC425D8725AE0EkC5AG" TargetMode="External"/><Relationship Id="rId19" Type="http://schemas.openxmlformats.org/officeDocument/2006/relationships/hyperlink" Target="consultantplus://offline/ref=749A4E050CD31D6FB967D888CBBC5A6E4A83050E68C8D6845BA26D952BF2770A5D73729D09A1EE7A93A0998E4ACB52BC425D8725AE0EkC5AG" TargetMode="External"/><Relationship Id="rId4" Type="http://schemas.openxmlformats.org/officeDocument/2006/relationships/settings" Target="settings.xml"/><Relationship Id="rId9" Type="http://schemas.openxmlformats.org/officeDocument/2006/relationships/hyperlink" Target="consultantplus://offline/ref=749A4E050CD31D6FB967D888CBBC5A6E4A83050E68C8D6845BA26D952BF2770A5D73729D0BAEE67A93A0998E4ACB52BC425D8725AE0EkC5AG" TargetMode="External"/><Relationship Id="rId14" Type="http://schemas.openxmlformats.org/officeDocument/2006/relationships/hyperlink" Target="consultantplus://offline/ref=8F549E04690E6109FE62B8A1264AFC27793F0D9C08E4AF844145388807BFDB3956019E4AB8734656A14DE8D377e1L0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6079B-4EE7-4073-871A-6C2C4C63A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3283</Words>
  <Characters>18718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User</cp:lastModifiedBy>
  <cp:revision>2</cp:revision>
  <cp:lastPrinted>2020-05-07T08:39:00Z</cp:lastPrinted>
  <dcterms:created xsi:type="dcterms:W3CDTF">2020-06-01T08:31:00Z</dcterms:created>
  <dcterms:modified xsi:type="dcterms:W3CDTF">2020-06-01T08:31:00Z</dcterms:modified>
</cp:coreProperties>
</file>